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6B16" w:rsidRDefault="00B951F2" w:rsidP="00A94F9A">
      <w:pPr>
        <w:pStyle w:val="a3"/>
        <w:tabs>
          <w:tab w:val="left" w:pos="3686"/>
        </w:tabs>
        <w:ind w:left="3660"/>
        <w:rPr>
          <w:rFonts w:ascii="Times New Roman"/>
          <w:sz w:val="20"/>
        </w:rPr>
      </w:pPr>
      <w:r>
        <w:rPr>
          <w:rFonts w:ascii="Times New Roman"/>
          <w:sz w:val="20"/>
        </w:rPr>
      </w:r>
      <w:r>
        <w:rPr>
          <w:rFonts w:ascii="Times New Roman"/>
          <w:sz w:val="20"/>
        </w:rPr>
        <w:pict>
          <v:group id="_x0000_s1085" style="width:155.4pt;height:29pt;mso-position-horizontal-relative:char;mso-position-vertical-relative:line" coordsize="3108,580">
            <v:line id="_x0000_s1109" style="position:absolute" from="778,522" to="1467,522" strokecolor="#101727" strokeweight="2.3pt"/>
            <v:line id="_x0000_s1108" style="position:absolute" from="801,79" to="801,499" strokecolor="#101727" strokeweight=".82056mm"/>
            <v:line id="_x0000_s1107" style="position:absolute" from="778,56" to="1467,56" strokecolor="#101727" strokeweight="2.3pt"/>
            <v:line id="_x0000_s1106" style="position:absolute" from="1444,80" to="1444,500" strokecolor="#101727" strokeweight=".81914mm"/>
            <v:line id="_x0000_s1105" style="position:absolute" from="24,385" to="721,385" strokecolor="#101727" strokeweight="2.4pt"/>
            <v:line id="_x0000_s1104" style="position:absolute" from="47,79" to="47,361" strokecolor="#101727" strokeweight=".82092mm"/>
            <v:line id="_x0000_s1103" style="position:absolute" from="24,56" to="721,56" strokecolor="#101727" strokeweight="2.3pt"/>
            <v:line id="_x0000_s1102" style="position:absolute" from="701,257" to="701,361" strokecolor="#101727" strokeweight=".68261mm"/>
            <v:rect id="_x0000_s1101" style="position:absolute;left:488;top:155;width:232;height:102" fillcolor="#101727" stroked="f"/>
            <v:line id="_x0000_s1100" style="position:absolute" from="682,117" to="721,117" strokecolor="#101727" strokeweight="3.8pt"/>
            <v:line id="_x0000_s1099" style="position:absolute" from="24,523" to="721,523" strokecolor="#101727" strokeweight=".82161mm"/>
            <v:line id="_x0000_s1098" style="position:absolute" from="1524,522" to="2213,522" strokecolor="#101727" strokeweight="2.3pt"/>
            <v:line id="_x0000_s1097" style="position:absolute" from="1547,81" to="1547,499" strokecolor="#101727" strokeweight="2.29pt"/>
            <v:line id="_x0000_s1096" style="position:absolute" from="1524,57" to="2213,57" strokecolor="#101727" strokeweight="2.4pt"/>
            <v:rect id="_x0000_s1095" style="position:absolute;left:2039;top:289;width:174;height:210" fillcolor="#101727" stroked="f"/>
            <v:rect id="_x0000_s1094" style="position:absolute;left:1747;top:145;width:466;height:144" fillcolor="#101727" stroked="f"/>
            <v:line id="_x0000_s1093" style="position:absolute" from="2048,113" to="2213,113" strokecolor="#101727" strokeweight="3.2pt"/>
            <v:line id="_x0000_s1092" style="position:absolute" from="2304,34" to="2304,546" strokecolor="#101727" strokeweight="1.1903mm"/>
            <v:line id="_x0000_s1091" style="position:absolute" from="2394,522" to="3083,522" strokecolor="#101727" strokeweight="2.3pt"/>
            <v:line id="_x0000_s1090" style="position:absolute" from="2417,81" to="2417,499" strokecolor="#101727" strokeweight=".8195mm"/>
            <v:line id="_x0000_s1089" style="position:absolute" from="2394,57" to="3083,57" strokecolor="#101727" strokeweight="2.4pt"/>
            <v:line id="_x0000_s1088" style="position:absolute" from="3060,361" to="3060,499" strokecolor="#101727" strokeweight=".80222mm"/>
            <v:rect id="_x0000_s1087" style="position:absolute;left:2618;top:187;width:465;height:174" fillcolor="#101727" stroked="f"/>
            <v:line id="_x0000_s1086" style="position:absolute" from="3060,81" to="3060,187" strokecolor="#101727" strokeweight=".80222mm"/>
            <w10:wrap type="none"/>
            <w10:anchorlock/>
          </v:group>
        </w:pict>
      </w:r>
    </w:p>
    <w:p w:rsidR="009F6B16" w:rsidRDefault="009F6B16" w:rsidP="00A94F9A">
      <w:pPr>
        <w:pStyle w:val="a3"/>
        <w:tabs>
          <w:tab w:val="left" w:pos="3686"/>
        </w:tabs>
        <w:spacing w:before="3"/>
        <w:rPr>
          <w:rFonts w:ascii="Times New Roman"/>
          <w:sz w:val="5"/>
        </w:rPr>
      </w:pPr>
    </w:p>
    <w:p w:rsidR="009F6B16" w:rsidRPr="009C591C" w:rsidRDefault="00B951F2" w:rsidP="00A94F9A">
      <w:pPr>
        <w:tabs>
          <w:tab w:val="left" w:pos="3686"/>
        </w:tabs>
        <w:spacing w:line="201" w:lineRule="exact"/>
        <w:ind w:left="3683" w:right="2136"/>
        <w:rPr>
          <w:rFonts w:ascii="Times New Roman"/>
          <w:sz w:val="20"/>
          <w:lang w:val="ru-RU"/>
        </w:rPr>
      </w:pPr>
      <w:r>
        <w:rPr>
          <w:rFonts w:ascii="Times New Roman"/>
          <w:position w:val="-3"/>
          <w:sz w:val="20"/>
        </w:rPr>
      </w:r>
      <w:r>
        <w:rPr>
          <w:rFonts w:ascii="Times New Roman"/>
          <w:position w:val="-3"/>
          <w:sz w:val="20"/>
        </w:rPr>
        <w:pict>
          <v:group id="_x0000_s1080" style="width:37.35pt;height:10.1pt;mso-position-horizontal-relative:char;mso-position-vertical-relative:line" coordsize="747,2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4" type="#_x0000_t75" style="position:absolute;top:2;width:287;height:186">
              <v:imagedata r:id="rId6" o:title=""/>
            </v:shape>
            <v:shape id="_x0000_s1083" type="#_x0000_t75" style="position:absolute;left:333;width:246;height:201">
              <v:imagedata r:id="rId7" o:title=""/>
            </v:shape>
            <v:line id="_x0000_s1082" style="position:absolute" from="680,38" to="680,188" strokecolor="#101727" strokeweight=".46497mm"/>
            <v:line id="_x0000_s1081" style="position:absolute" from="627,26" to="734,26" strokecolor="#101727" strokeweight=".43708mm"/>
            <w10:wrap type="none"/>
            <w10:anchorlock/>
          </v:group>
        </w:pict>
      </w:r>
      <w:r w:rsidR="00446B20" w:rsidRPr="009C591C">
        <w:rPr>
          <w:rFonts w:ascii="Times New Roman"/>
          <w:spacing w:val="81"/>
          <w:position w:val="-3"/>
          <w:sz w:val="18"/>
          <w:lang w:val="ru-RU"/>
        </w:rPr>
        <w:t xml:space="preserve"> </w:t>
      </w:r>
      <w:r w:rsidR="00446B20">
        <w:rPr>
          <w:rFonts w:ascii="Times New Roman"/>
          <w:noProof/>
          <w:spacing w:val="81"/>
          <w:position w:val="-2"/>
          <w:sz w:val="18"/>
          <w:lang w:val="ru-RU" w:eastAsia="ru-RU"/>
        </w:rPr>
        <w:drawing>
          <wp:inline distT="0" distB="0" distL="0" distR="0">
            <wp:extent cx="98141" cy="114300"/>
            <wp:effectExtent l="0" t="0" r="0" b="0"/>
            <wp:docPr id="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8" cstate="print"/>
                    <a:stretch>
                      <a:fillRect/>
                    </a:stretch>
                  </pic:blipFill>
                  <pic:spPr>
                    <a:xfrm>
                      <a:off x="0" y="0"/>
                      <a:ext cx="98141" cy="114300"/>
                    </a:xfrm>
                    <a:prstGeom prst="rect">
                      <a:avLst/>
                    </a:prstGeom>
                  </pic:spPr>
                </pic:pic>
              </a:graphicData>
            </a:graphic>
          </wp:inline>
        </w:drawing>
      </w:r>
      <w:r w:rsidR="00446B20" w:rsidRPr="009C591C">
        <w:rPr>
          <w:rFonts w:ascii="Times New Roman"/>
          <w:spacing w:val="96"/>
          <w:position w:val="-2"/>
          <w:sz w:val="18"/>
          <w:lang w:val="ru-RU"/>
        </w:rPr>
        <w:t xml:space="preserve"> </w:t>
      </w:r>
      <w:r>
        <w:rPr>
          <w:rFonts w:ascii="Times New Roman"/>
          <w:spacing w:val="96"/>
          <w:position w:val="-2"/>
          <w:sz w:val="18"/>
        </w:rPr>
      </w:r>
      <w:r>
        <w:rPr>
          <w:rFonts w:ascii="Times New Roman"/>
          <w:spacing w:val="96"/>
          <w:position w:val="-2"/>
          <w:sz w:val="18"/>
        </w:rPr>
        <w:pict>
          <v:group id="_x0000_s1075" style="width:37.55pt;height:9.3pt;mso-position-horizontal-relative:char;mso-position-vertical-relative:line" coordsize="751,186">
            <v:shape id="_x0000_s1079" type="#_x0000_t75" style="position:absolute;width:287;height:186">
              <v:imagedata r:id="rId9" o:title=""/>
            </v:shape>
            <v:shape id="_x0000_s1078" style="position:absolute;left:333;top:11;width:98;height:175" coordorigin="333,11" coordsize="98,175" o:spt="100" adj="0,,0" path="m377,11r-44,l333,186r26,l359,115r12,l384,114r12,-3l406,107r9,-6l422,93r1,-3l359,90r,-55l423,35r-1,-2l416,26r-6,-6l403,16,388,12,377,11xm423,35r-55,l384,37r12,5l403,51r2,11l403,75r-7,8l385,89r-16,1l423,90r4,-6l430,74r1,-11l430,52,427,42r-4,-7xe" fillcolor="#101727" stroked="f">
              <v:stroke joinstyle="round"/>
              <v:formulas/>
              <v:path arrowok="t" o:connecttype="segments"/>
            </v:shape>
            <v:shape id="_x0000_s1077" style="position:absolute;left:482;top:11;width:97;height:175" coordorigin="482,11" coordsize="97,175" path="m579,11r-97,l482,186r97,l579,161r-70,l509,103r68,l577,78r-68,l509,36r70,l579,11xe" fillcolor="#101727" stroked="f">
              <v:path arrowok="t"/>
            </v:shape>
            <v:shape id="_x0000_s1076" type="#_x0000_t75" style="position:absolute;left:638;top:11;width:113;height:175">
              <v:imagedata r:id="rId10" o:title=""/>
            </v:shape>
            <w10:wrap type="none"/>
            <w10:anchorlock/>
          </v:group>
        </w:pict>
      </w:r>
      <w:r w:rsidR="00446B20" w:rsidRPr="009C591C">
        <w:rPr>
          <w:rFonts w:ascii="Times New Roman"/>
          <w:spacing w:val="60"/>
          <w:position w:val="-2"/>
          <w:sz w:val="20"/>
          <w:lang w:val="ru-RU"/>
        </w:rPr>
        <w:t xml:space="preserve"> </w:t>
      </w:r>
      <w:r>
        <w:rPr>
          <w:rFonts w:ascii="Times New Roman"/>
          <w:spacing w:val="60"/>
          <w:position w:val="-3"/>
          <w:sz w:val="20"/>
        </w:rPr>
      </w:r>
      <w:r>
        <w:rPr>
          <w:rFonts w:ascii="Times New Roman"/>
          <w:spacing w:val="60"/>
          <w:position w:val="-3"/>
          <w:sz w:val="20"/>
        </w:rPr>
        <w:pict>
          <v:group id="_x0000_s1068" style="width:50.45pt;height:10.1pt;mso-position-horizontal-relative:char;mso-position-vertical-relative:line" coordsize="1009,202">
            <v:line id="_x0000_s1074" style="position:absolute" from="12,175" to="90,175" strokecolor="#101727" strokeweight="1.2pt"/>
            <v:line id="_x0000_s1073" style="position:absolute" from="25,14" to="25,164" strokecolor="#101727" strokeweight=".46531mm"/>
            <v:shape id="_x0000_s1072" type="#_x0000_t75" style="position:absolute;left:139;width:196;height:201">
              <v:imagedata r:id="rId11" o:title=""/>
            </v:shape>
            <v:shape id="_x0000_s1071" type="#_x0000_t75" style="position:absolute;left:386;top:14;width:113;height:175">
              <v:imagedata r:id="rId12" o:title=""/>
            </v:shape>
            <v:shape id="_x0000_s1070" type="#_x0000_t75" style="position:absolute;left:530;top:3;width:170;height:186">
              <v:imagedata r:id="rId13" o:title=""/>
            </v:shape>
            <v:shape id="_x0000_s1069" type="#_x0000_t75" style="position:absolute;left:733;top:14;width:275;height:175">
              <v:imagedata r:id="rId14" o:title=""/>
            </v:shape>
            <w10:wrap type="none"/>
            <w10:anchorlock/>
          </v:group>
        </w:pict>
      </w:r>
    </w:p>
    <w:p w:rsidR="009F6B16" w:rsidRPr="009C591C" w:rsidRDefault="009F6B16" w:rsidP="00A94F9A">
      <w:pPr>
        <w:pStyle w:val="a3"/>
        <w:tabs>
          <w:tab w:val="left" w:pos="3686"/>
        </w:tabs>
        <w:rPr>
          <w:rFonts w:ascii="Times New Roman"/>
          <w:sz w:val="20"/>
          <w:lang w:val="ru-RU"/>
        </w:rPr>
      </w:pPr>
    </w:p>
    <w:p w:rsidR="009F6B16" w:rsidRPr="009C591C" w:rsidRDefault="009F6B16" w:rsidP="00A94F9A">
      <w:pPr>
        <w:pStyle w:val="a3"/>
        <w:tabs>
          <w:tab w:val="left" w:pos="3686"/>
        </w:tabs>
        <w:spacing w:before="5"/>
        <w:rPr>
          <w:rFonts w:ascii="Times New Roman"/>
          <w:sz w:val="24"/>
          <w:lang w:val="ru-RU"/>
        </w:rPr>
      </w:pPr>
    </w:p>
    <w:p w:rsidR="009F6B16" w:rsidRPr="002C12DE" w:rsidRDefault="001A3EE3" w:rsidP="00A94F9A">
      <w:pPr>
        <w:tabs>
          <w:tab w:val="left" w:pos="3686"/>
        </w:tabs>
        <w:spacing w:line="525" w:lineRule="exact"/>
        <w:ind w:left="2553" w:right="2136"/>
        <w:jc w:val="center"/>
        <w:rPr>
          <w:sz w:val="40"/>
          <w:lang w:val="ru-RU"/>
        </w:rPr>
      </w:pPr>
      <w:r>
        <w:rPr>
          <w:color w:val="101727"/>
          <w:w w:val="95"/>
          <w:sz w:val="40"/>
          <w:lang w:val="ru-RU"/>
        </w:rPr>
        <w:t>Технические</w:t>
      </w:r>
      <w:r w:rsidRPr="002C12DE">
        <w:rPr>
          <w:color w:val="101727"/>
          <w:w w:val="95"/>
          <w:sz w:val="40"/>
          <w:lang w:val="ru-RU"/>
        </w:rPr>
        <w:t xml:space="preserve"> </w:t>
      </w:r>
      <w:r>
        <w:rPr>
          <w:color w:val="101727"/>
          <w:w w:val="95"/>
          <w:sz w:val="40"/>
          <w:lang w:val="ru-RU"/>
        </w:rPr>
        <w:t>данные</w:t>
      </w:r>
    </w:p>
    <w:p w:rsidR="009F6B16" w:rsidRPr="002C12DE" w:rsidRDefault="009F6B16" w:rsidP="00A94F9A">
      <w:pPr>
        <w:pStyle w:val="a3"/>
        <w:tabs>
          <w:tab w:val="left" w:pos="3686"/>
        </w:tabs>
        <w:spacing w:before="15"/>
        <w:rPr>
          <w:sz w:val="24"/>
          <w:lang w:val="ru-RU"/>
        </w:rPr>
      </w:pPr>
    </w:p>
    <w:p w:rsidR="009F6B16" w:rsidRPr="00AE5813" w:rsidRDefault="001E0D0C" w:rsidP="00A94F9A">
      <w:pPr>
        <w:pStyle w:val="1"/>
        <w:tabs>
          <w:tab w:val="left" w:pos="3686"/>
        </w:tabs>
        <w:rPr>
          <w:color w:val="231F20"/>
          <w:spacing w:val="24"/>
          <w:w w:val="110"/>
          <w:sz w:val="32"/>
          <w:szCs w:val="32"/>
          <w:lang w:val="ru-RU"/>
        </w:rPr>
      </w:pPr>
      <w:r>
        <w:rPr>
          <w:color w:val="231F20"/>
          <w:spacing w:val="24"/>
          <w:w w:val="110"/>
          <w:sz w:val="32"/>
          <w:szCs w:val="32"/>
        </w:rPr>
        <w:t>ARCHITECTS</w:t>
      </w:r>
      <w:r w:rsidRPr="009C591C">
        <w:rPr>
          <w:color w:val="231F20"/>
          <w:spacing w:val="24"/>
          <w:w w:val="110"/>
          <w:sz w:val="32"/>
          <w:szCs w:val="32"/>
          <w:lang w:val="ru-RU"/>
        </w:rPr>
        <w:t xml:space="preserve"> </w:t>
      </w:r>
      <w:r w:rsidR="00870E7D" w:rsidRPr="00870E7D">
        <w:rPr>
          <w:color w:val="231F20"/>
          <w:spacing w:val="24"/>
          <w:w w:val="110"/>
          <w:sz w:val="32"/>
          <w:szCs w:val="32"/>
        </w:rPr>
        <w:t>GLOSS</w:t>
      </w:r>
    </w:p>
    <w:p w:rsidR="00047929" w:rsidRPr="00452EDB" w:rsidRDefault="00047929" w:rsidP="00A94F9A">
      <w:pPr>
        <w:pStyle w:val="1"/>
        <w:tabs>
          <w:tab w:val="left" w:pos="3686"/>
        </w:tabs>
        <w:rPr>
          <w:sz w:val="32"/>
          <w:szCs w:val="32"/>
          <w:lang w:val="ru-RU"/>
        </w:rPr>
      </w:pPr>
    </w:p>
    <w:p w:rsidR="00047929" w:rsidRDefault="00A94F9A" w:rsidP="00A94F9A">
      <w:pPr>
        <w:tabs>
          <w:tab w:val="left" w:pos="3686"/>
        </w:tabs>
        <w:jc w:val="both"/>
        <w:rPr>
          <w:rFonts w:ascii="Times New Roman" w:hAnsi="Times New Roman" w:cs="Times New Roman"/>
          <w:color w:val="231F20"/>
          <w:lang w:val="ru-RU"/>
        </w:rPr>
      </w:pPr>
      <w:r w:rsidRPr="00A94F9A">
        <w:rPr>
          <w:rFonts w:ascii="Times New Roman" w:hAnsi="Times New Roman" w:cs="Times New Roman"/>
          <w:color w:val="231F20"/>
          <w:lang w:val="ru-RU"/>
        </w:rPr>
        <w:t xml:space="preserve">Эластичная, износостойкая, глянцевая алкидная </w:t>
      </w:r>
      <w:r>
        <w:rPr>
          <w:rFonts w:ascii="Times New Roman" w:hAnsi="Times New Roman" w:cs="Times New Roman"/>
          <w:color w:val="231F20"/>
          <w:lang w:val="ru-RU"/>
        </w:rPr>
        <w:t xml:space="preserve">водоэмульсионная </w:t>
      </w:r>
      <w:r w:rsidRPr="00A94F9A">
        <w:rPr>
          <w:rFonts w:ascii="Times New Roman" w:hAnsi="Times New Roman" w:cs="Times New Roman"/>
          <w:color w:val="231F20"/>
          <w:lang w:val="ru-RU"/>
        </w:rPr>
        <w:t>краска с традиционными свойствами красок на основе ра</w:t>
      </w:r>
      <w:r>
        <w:rPr>
          <w:rFonts w:ascii="Times New Roman" w:hAnsi="Times New Roman" w:cs="Times New Roman"/>
          <w:color w:val="231F20"/>
          <w:lang w:val="ru-RU"/>
        </w:rPr>
        <w:t xml:space="preserve">створителей. Предназначена для </w:t>
      </w:r>
      <w:r w:rsidRPr="00A94F9A">
        <w:rPr>
          <w:rFonts w:ascii="Times New Roman" w:hAnsi="Times New Roman" w:cs="Times New Roman"/>
          <w:color w:val="231F20"/>
          <w:lang w:val="ru-RU"/>
        </w:rPr>
        <w:t>внутреннего нанесения на соответствующим образом подготовленные повер</w:t>
      </w:r>
      <w:bookmarkStart w:id="0" w:name="_GoBack"/>
      <w:bookmarkEnd w:id="0"/>
      <w:r w:rsidRPr="00A94F9A">
        <w:rPr>
          <w:rFonts w:ascii="Times New Roman" w:hAnsi="Times New Roman" w:cs="Times New Roman"/>
          <w:color w:val="231F20"/>
          <w:lang w:val="ru-RU"/>
        </w:rPr>
        <w:t>хности.</w:t>
      </w:r>
    </w:p>
    <w:p w:rsidR="00A94F9A" w:rsidRPr="00047929" w:rsidRDefault="00A94F9A" w:rsidP="00A94F9A">
      <w:pPr>
        <w:tabs>
          <w:tab w:val="left" w:pos="3686"/>
        </w:tabs>
        <w:jc w:val="both"/>
        <w:rPr>
          <w:rFonts w:ascii="Times New Roman" w:hAnsi="Times New Roman" w:cs="Times New Roman"/>
          <w:color w:val="231F20"/>
          <w:lang w:val="ru-RU"/>
        </w:rPr>
      </w:pPr>
    </w:p>
    <w:p w:rsidR="004D7389" w:rsidRPr="002C12DE" w:rsidRDefault="004D7389" w:rsidP="00A94F9A">
      <w:pPr>
        <w:tabs>
          <w:tab w:val="left" w:pos="3686"/>
        </w:tabs>
        <w:rPr>
          <w:sz w:val="20"/>
          <w:lang w:val="ru-RU"/>
        </w:rPr>
        <w:sectPr w:rsidR="004D7389" w:rsidRPr="002C12DE" w:rsidSect="00A731B9">
          <w:footerReference w:type="default" r:id="rId15"/>
          <w:footerReference w:type="first" r:id="rId16"/>
          <w:type w:val="continuous"/>
          <w:pgSz w:w="11910" w:h="16840"/>
          <w:pgMar w:top="640" w:right="570" w:bottom="720" w:left="567" w:header="720" w:footer="536" w:gutter="0"/>
          <w:pgNumType w:start="1"/>
          <w:cols w:space="720"/>
          <w:titlePg/>
          <w:docGrid w:linePitch="299"/>
        </w:sectPr>
      </w:pPr>
    </w:p>
    <w:p w:rsidR="009F6B16" w:rsidRPr="00663212" w:rsidRDefault="00EF6825" w:rsidP="00A94F9A">
      <w:pPr>
        <w:pStyle w:val="2"/>
        <w:tabs>
          <w:tab w:val="left" w:pos="3686"/>
        </w:tabs>
        <w:spacing w:before="57"/>
        <w:ind w:left="0" w:right="117"/>
        <w:rPr>
          <w:sz w:val="24"/>
          <w:szCs w:val="24"/>
          <w:lang w:val="ru-RU"/>
        </w:rPr>
      </w:pPr>
      <w:r w:rsidRPr="00452EDB">
        <w:rPr>
          <w:color w:val="231F20"/>
          <w:w w:val="105"/>
          <w:sz w:val="24"/>
          <w:szCs w:val="24"/>
          <w:lang w:val="ru-RU"/>
        </w:rPr>
        <w:t>С</w:t>
      </w:r>
      <w:r w:rsidR="00663212">
        <w:rPr>
          <w:color w:val="231F20"/>
          <w:w w:val="105"/>
          <w:sz w:val="24"/>
          <w:szCs w:val="24"/>
          <w:lang w:val="ru-RU"/>
        </w:rPr>
        <w:t>ВОЙСТВА:</w:t>
      </w:r>
    </w:p>
    <w:p w:rsidR="009F6B16" w:rsidRPr="000E1F55" w:rsidRDefault="00EF6825" w:rsidP="00A94F9A">
      <w:pPr>
        <w:widowControl/>
        <w:tabs>
          <w:tab w:val="left" w:pos="3686"/>
        </w:tabs>
        <w:jc w:val="both"/>
        <w:rPr>
          <w:rFonts w:ascii="Times New Roman" w:eastAsia="Times New Roman" w:hAnsi="Times New Roman" w:cs="Times New Roman"/>
          <w:sz w:val="18"/>
          <w:szCs w:val="18"/>
          <w:lang w:val="ru-RU" w:eastAsia="ru-RU"/>
        </w:rPr>
      </w:pPr>
      <w:r w:rsidRPr="000E1F55">
        <w:rPr>
          <w:rFonts w:ascii="Times New Roman" w:eastAsia="Times New Roman" w:hAnsi="Times New Roman" w:cs="Times New Roman"/>
          <w:sz w:val="18"/>
          <w:szCs w:val="18"/>
          <w:lang w:val="ru-RU" w:eastAsia="ru-RU"/>
        </w:rPr>
        <w:t xml:space="preserve">Степень </w:t>
      </w:r>
      <w:r w:rsidR="00E04FA4" w:rsidRPr="000E1F55">
        <w:rPr>
          <w:rFonts w:ascii="Times New Roman" w:eastAsia="Times New Roman" w:hAnsi="Times New Roman" w:cs="Times New Roman"/>
          <w:sz w:val="18"/>
          <w:szCs w:val="18"/>
          <w:lang w:val="ru-RU" w:eastAsia="ru-RU"/>
        </w:rPr>
        <w:t>блеска:</w:t>
      </w:r>
      <w:r w:rsidRPr="000E1F55">
        <w:rPr>
          <w:rFonts w:ascii="Times New Roman" w:eastAsia="Times New Roman" w:hAnsi="Times New Roman" w:cs="Times New Roman"/>
          <w:sz w:val="18"/>
          <w:szCs w:val="18"/>
          <w:lang w:val="ru-RU" w:eastAsia="ru-RU"/>
        </w:rPr>
        <w:t xml:space="preserve"> </w:t>
      </w:r>
      <w:r w:rsidR="00870E7D">
        <w:rPr>
          <w:rFonts w:ascii="Times New Roman" w:eastAsia="Times New Roman" w:hAnsi="Times New Roman" w:cs="Times New Roman"/>
          <w:sz w:val="18"/>
          <w:szCs w:val="18"/>
          <w:lang w:val="ru-RU" w:eastAsia="ru-RU"/>
        </w:rPr>
        <w:t>глянцевая</w:t>
      </w:r>
      <w:r w:rsidR="00A731B9">
        <w:rPr>
          <w:rFonts w:ascii="Times New Roman" w:eastAsia="Times New Roman" w:hAnsi="Times New Roman" w:cs="Times New Roman"/>
          <w:sz w:val="18"/>
          <w:szCs w:val="18"/>
          <w:lang w:val="ru-RU" w:eastAsia="ru-RU"/>
        </w:rPr>
        <w:t xml:space="preserve"> (</w:t>
      </w:r>
      <w:r w:rsidR="00870E7D">
        <w:rPr>
          <w:rFonts w:ascii="Times New Roman" w:eastAsia="Times New Roman" w:hAnsi="Times New Roman" w:cs="Times New Roman"/>
          <w:sz w:val="18"/>
          <w:szCs w:val="18"/>
          <w:lang w:val="ru-RU" w:eastAsia="ru-RU"/>
        </w:rPr>
        <w:t>больше</w:t>
      </w:r>
      <w:r w:rsidR="00AD5632" w:rsidRPr="000E1F55">
        <w:rPr>
          <w:rFonts w:ascii="Times New Roman" w:eastAsia="Times New Roman" w:hAnsi="Times New Roman" w:cs="Times New Roman"/>
          <w:sz w:val="18"/>
          <w:szCs w:val="18"/>
          <w:lang w:val="ru-RU" w:eastAsia="ru-RU"/>
        </w:rPr>
        <w:t xml:space="preserve"> </w:t>
      </w:r>
      <w:r w:rsidR="00870E7D">
        <w:rPr>
          <w:rFonts w:ascii="Times New Roman" w:eastAsia="Times New Roman" w:hAnsi="Times New Roman" w:cs="Times New Roman"/>
          <w:sz w:val="18"/>
          <w:szCs w:val="18"/>
          <w:lang w:val="ru-RU" w:eastAsia="ru-RU"/>
        </w:rPr>
        <w:t>8</w:t>
      </w:r>
      <w:r w:rsidR="00AD5632" w:rsidRPr="000E1F55">
        <w:rPr>
          <w:rFonts w:ascii="Times New Roman" w:eastAsia="Times New Roman" w:hAnsi="Times New Roman" w:cs="Times New Roman"/>
          <w:sz w:val="18"/>
          <w:szCs w:val="18"/>
          <w:lang w:val="ru-RU" w:eastAsia="ru-RU"/>
        </w:rPr>
        <w:t>5%</w:t>
      </w:r>
      <w:r w:rsidR="00A731B9">
        <w:rPr>
          <w:rFonts w:ascii="Times New Roman" w:eastAsia="Times New Roman" w:hAnsi="Times New Roman" w:cs="Times New Roman"/>
          <w:sz w:val="18"/>
          <w:szCs w:val="18"/>
          <w:lang w:val="ru-RU" w:eastAsia="ru-RU"/>
        </w:rPr>
        <w:t>).</w:t>
      </w:r>
    </w:p>
    <w:p w:rsidR="009F6B16" w:rsidRPr="000E1F55" w:rsidRDefault="00712412" w:rsidP="00A94F9A">
      <w:pPr>
        <w:widowControl/>
        <w:tabs>
          <w:tab w:val="left" w:pos="3686"/>
        </w:tabs>
        <w:jc w:val="both"/>
        <w:rPr>
          <w:rFonts w:ascii="Times New Roman" w:eastAsia="Times New Roman" w:hAnsi="Times New Roman" w:cs="Times New Roman"/>
          <w:sz w:val="18"/>
          <w:szCs w:val="18"/>
          <w:lang w:val="ru-RU" w:eastAsia="ru-RU"/>
        </w:rPr>
      </w:pPr>
      <w:r w:rsidRPr="000E1F55">
        <w:rPr>
          <w:rFonts w:ascii="Times New Roman" w:eastAsia="Times New Roman" w:hAnsi="Times New Roman" w:cs="Times New Roman"/>
          <w:sz w:val="18"/>
          <w:szCs w:val="18"/>
          <w:lang w:val="ru-RU" w:eastAsia="ru-RU"/>
        </w:rPr>
        <w:t xml:space="preserve">Теоретическая </w:t>
      </w:r>
      <w:proofErr w:type="spellStart"/>
      <w:r w:rsidRPr="000E1F55">
        <w:rPr>
          <w:rFonts w:ascii="Times New Roman" w:eastAsia="Times New Roman" w:hAnsi="Times New Roman" w:cs="Times New Roman"/>
          <w:sz w:val="18"/>
          <w:szCs w:val="18"/>
          <w:lang w:val="ru-RU" w:eastAsia="ru-RU"/>
        </w:rPr>
        <w:t>укрывистость</w:t>
      </w:r>
      <w:proofErr w:type="spellEnd"/>
      <w:r w:rsidR="00446B20" w:rsidRPr="000E1F55">
        <w:rPr>
          <w:rFonts w:ascii="Times New Roman" w:eastAsia="Times New Roman" w:hAnsi="Times New Roman" w:cs="Times New Roman"/>
          <w:sz w:val="18"/>
          <w:szCs w:val="18"/>
          <w:lang w:val="ru-RU" w:eastAsia="ru-RU"/>
        </w:rPr>
        <w:t xml:space="preserve">: </w:t>
      </w:r>
      <w:r w:rsidR="00870E7D">
        <w:rPr>
          <w:rFonts w:ascii="Times New Roman" w:eastAsia="Times New Roman" w:hAnsi="Times New Roman" w:cs="Times New Roman"/>
          <w:sz w:val="18"/>
          <w:szCs w:val="18"/>
          <w:lang w:val="ru-RU" w:eastAsia="ru-RU"/>
        </w:rPr>
        <w:t>14</w:t>
      </w:r>
      <w:r w:rsidR="00446B20" w:rsidRPr="000E1F55">
        <w:rPr>
          <w:rFonts w:ascii="Times New Roman" w:eastAsia="Times New Roman" w:hAnsi="Times New Roman" w:cs="Times New Roman"/>
          <w:sz w:val="18"/>
          <w:szCs w:val="18"/>
          <w:lang w:val="ru-RU" w:eastAsia="ru-RU"/>
        </w:rPr>
        <w:t xml:space="preserve"> </w:t>
      </w:r>
      <w:r w:rsidR="009F1B45" w:rsidRPr="000E1F55">
        <w:rPr>
          <w:rFonts w:ascii="Times New Roman" w:eastAsia="Times New Roman" w:hAnsi="Times New Roman" w:cs="Times New Roman"/>
          <w:sz w:val="18"/>
          <w:szCs w:val="18"/>
          <w:lang w:val="ru-RU" w:eastAsia="ru-RU"/>
        </w:rPr>
        <w:t>м</w:t>
      </w:r>
      <w:r w:rsidRPr="000E1F55">
        <w:rPr>
          <w:rFonts w:ascii="Times New Roman" w:eastAsia="Times New Roman" w:hAnsi="Times New Roman" w:cs="Times New Roman"/>
          <w:sz w:val="18"/>
          <w:szCs w:val="18"/>
          <w:lang w:val="ru-RU" w:eastAsia="ru-RU"/>
        </w:rPr>
        <w:t>²</w:t>
      </w:r>
      <w:r w:rsidR="009F1B45" w:rsidRPr="000E1F55">
        <w:rPr>
          <w:rFonts w:ascii="Times New Roman" w:eastAsia="Times New Roman" w:hAnsi="Times New Roman" w:cs="Times New Roman"/>
          <w:sz w:val="18"/>
          <w:szCs w:val="18"/>
          <w:lang w:val="ru-RU" w:eastAsia="ru-RU"/>
        </w:rPr>
        <w:t>/л</w:t>
      </w:r>
      <w:r w:rsidRPr="000E1F55">
        <w:rPr>
          <w:rFonts w:ascii="Times New Roman" w:eastAsia="Times New Roman" w:hAnsi="Times New Roman" w:cs="Times New Roman"/>
          <w:sz w:val="18"/>
          <w:szCs w:val="18"/>
          <w:lang w:val="ru-RU" w:eastAsia="ru-RU"/>
        </w:rPr>
        <w:t xml:space="preserve"> </w:t>
      </w:r>
      <w:r w:rsidR="00446B20" w:rsidRPr="000E1F55">
        <w:rPr>
          <w:rFonts w:ascii="Times New Roman" w:eastAsia="Times New Roman" w:hAnsi="Times New Roman" w:cs="Times New Roman"/>
          <w:sz w:val="18"/>
          <w:szCs w:val="18"/>
          <w:lang w:val="ru-RU" w:eastAsia="ru-RU"/>
        </w:rPr>
        <w:t>(</w:t>
      </w:r>
      <w:r w:rsidRPr="000E1F55">
        <w:rPr>
          <w:rFonts w:ascii="Times New Roman" w:eastAsia="Times New Roman" w:hAnsi="Times New Roman" w:cs="Times New Roman"/>
          <w:sz w:val="18"/>
          <w:szCs w:val="18"/>
          <w:lang w:val="ru-RU" w:eastAsia="ru-RU"/>
        </w:rPr>
        <w:t>зависит от свойств окрашиваемой поверхности)</w:t>
      </w:r>
    </w:p>
    <w:p w:rsidR="009F6B16" w:rsidRPr="000E1F55" w:rsidRDefault="00712412" w:rsidP="00A94F9A">
      <w:pPr>
        <w:widowControl/>
        <w:tabs>
          <w:tab w:val="left" w:pos="3686"/>
        </w:tabs>
        <w:jc w:val="both"/>
        <w:rPr>
          <w:rFonts w:ascii="Times New Roman" w:eastAsia="Times New Roman" w:hAnsi="Times New Roman" w:cs="Times New Roman"/>
          <w:sz w:val="18"/>
          <w:szCs w:val="18"/>
          <w:lang w:val="ru-RU" w:eastAsia="ru-RU"/>
        </w:rPr>
      </w:pPr>
      <w:r w:rsidRPr="000E1F55">
        <w:rPr>
          <w:rFonts w:ascii="Times New Roman" w:eastAsia="Times New Roman" w:hAnsi="Times New Roman" w:cs="Times New Roman"/>
          <w:sz w:val="18"/>
          <w:szCs w:val="18"/>
          <w:lang w:val="ru-RU" w:eastAsia="ru-RU"/>
        </w:rPr>
        <w:t>Рекомендованная толщина пленки</w:t>
      </w:r>
      <w:r w:rsidR="00446B20" w:rsidRPr="000E1F55">
        <w:rPr>
          <w:rFonts w:ascii="Times New Roman" w:eastAsia="Times New Roman" w:hAnsi="Times New Roman" w:cs="Times New Roman"/>
          <w:sz w:val="18"/>
          <w:szCs w:val="18"/>
          <w:lang w:val="ru-RU" w:eastAsia="ru-RU"/>
        </w:rPr>
        <w:t xml:space="preserve">: </w:t>
      </w:r>
      <w:r w:rsidRPr="000E1F55">
        <w:rPr>
          <w:rFonts w:ascii="Times New Roman" w:eastAsia="Times New Roman" w:hAnsi="Times New Roman" w:cs="Times New Roman"/>
          <w:sz w:val="18"/>
          <w:szCs w:val="18"/>
          <w:lang w:val="ru-RU" w:eastAsia="ru-RU"/>
        </w:rPr>
        <w:t>1 слой высохшей краски -</w:t>
      </w:r>
      <w:r w:rsidR="00870E7D">
        <w:rPr>
          <w:rFonts w:ascii="Times New Roman" w:eastAsia="Times New Roman" w:hAnsi="Times New Roman" w:cs="Times New Roman"/>
          <w:sz w:val="18"/>
          <w:szCs w:val="18"/>
          <w:lang w:val="ru-RU" w:eastAsia="ru-RU"/>
        </w:rPr>
        <w:t>32</w:t>
      </w:r>
      <w:r w:rsidR="00446B20" w:rsidRPr="000E1F55">
        <w:rPr>
          <w:rFonts w:ascii="Times New Roman" w:eastAsia="Times New Roman" w:hAnsi="Times New Roman" w:cs="Times New Roman"/>
          <w:sz w:val="18"/>
          <w:szCs w:val="18"/>
          <w:lang w:val="ru-RU" w:eastAsia="ru-RU"/>
        </w:rPr>
        <w:t xml:space="preserve"> </w:t>
      </w:r>
      <w:proofErr w:type="spellStart"/>
      <w:r w:rsidRPr="000E1F55">
        <w:rPr>
          <w:rFonts w:ascii="Times New Roman" w:eastAsia="Times New Roman" w:hAnsi="Times New Roman" w:cs="Times New Roman"/>
          <w:sz w:val="18"/>
          <w:szCs w:val="18"/>
          <w:lang w:val="ru-RU" w:eastAsia="ru-RU"/>
        </w:rPr>
        <w:t>мкр</w:t>
      </w:r>
      <w:proofErr w:type="spellEnd"/>
    </w:p>
    <w:p w:rsidR="009F6B16" w:rsidRPr="000E1F55" w:rsidRDefault="00712412" w:rsidP="00A94F9A">
      <w:pPr>
        <w:widowControl/>
        <w:tabs>
          <w:tab w:val="left" w:pos="3686"/>
        </w:tabs>
        <w:jc w:val="both"/>
        <w:rPr>
          <w:rFonts w:ascii="Times New Roman" w:eastAsia="Times New Roman" w:hAnsi="Times New Roman" w:cs="Times New Roman"/>
          <w:sz w:val="18"/>
          <w:szCs w:val="18"/>
          <w:lang w:val="ru-RU" w:eastAsia="ru-RU"/>
        </w:rPr>
      </w:pPr>
      <w:r w:rsidRPr="000E1F55">
        <w:rPr>
          <w:rFonts w:ascii="Times New Roman" w:eastAsia="Times New Roman" w:hAnsi="Times New Roman" w:cs="Times New Roman"/>
          <w:sz w:val="18"/>
          <w:szCs w:val="18"/>
          <w:lang w:val="ru-RU" w:eastAsia="ru-RU"/>
        </w:rPr>
        <w:t>Рекомендованное количество слоев</w:t>
      </w:r>
      <w:r w:rsidR="00446B20" w:rsidRPr="000E1F55">
        <w:rPr>
          <w:rFonts w:ascii="Times New Roman" w:eastAsia="Times New Roman" w:hAnsi="Times New Roman" w:cs="Times New Roman"/>
          <w:sz w:val="18"/>
          <w:szCs w:val="18"/>
          <w:lang w:val="ru-RU" w:eastAsia="ru-RU"/>
        </w:rPr>
        <w:t>: 2</w:t>
      </w:r>
    </w:p>
    <w:p w:rsidR="009F6B16" w:rsidRPr="000E1F55" w:rsidRDefault="00870E7D" w:rsidP="00A94F9A">
      <w:pPr>
        <w:widowControl/>
        <w:tabs>
          <w:tab w:val="left" w:pos="3686"/>
        </w:tabs>
        <w:jc w:val="both"/>
        <w:rPr>
          <w:rFonts w:ascii="Times New Roman" w:eastAsia="Times New Roman" w:hAnsi="Times New Roman" w:cs="Times New Roman"/>
          <w:sz w:val="18"/>
          <w:szCs w:val="18"/>
          <w:lang w:val="ru-RU" w:eastAsia="ru-RU"/>
        </w:rPr>
      </w:pPr>
      <w:r>
        <w:rPr>
          <w:rFonts w:ascii="Times New Roman" w:eastAsia="Times New Roman" w:hAnsi="Times New Roman" w:cs="Times New Roman"/>
          <w:sz w:val="18"/>
          <w:szCs w:val="18"/>
          <w:lang w:val="ru-RU" w:eastAsia="ru-RU"/>
        </w:rPr>
        <w:t>Высыхание поверхности: 4</w:t>
      </w:r>
      <w:r w:rsidR="00A14B4F" w:rsidRPr="000E1F55">
        <w:rPr>
          <w:rFonts w:ascii="Times New Roman" w:eastAsia="Times New Roman" w:hAnsi="Times New Roman" w:cs="Times New Roman"/>
          <w:sz w:val="18"/>
          <w:szCs w:val="18"/>
          <w:lang w:val="ru-RU" w:eastAsia="ru-RU"/>
        </w:rPr>
        <w:t xml:space="preserve"> час</w:t>
      </w:r>
      <w:r>
        <w:rPr>
          <w:rFonts w:ascii="Times New Roman" w:eastAsia="Times New Roman" w:hAnsi="Times New Roman" w:cs="Times New Roman"/>
          <w:sz w:val="18"/>
          <w:szCs w:val="18"/>
          <w:lang w:val="ru-RU" w:eastAsia="ru-RU"/>
        </w:rPr>
        <w:t>а</w:t>
      </w:r>
    </w:p>
    <w:p w:rsidR="009F6B16" w:rsidRPr="000E1F55" w:rsidRDefault="00870E7D" w:rsidP="00A94F9A">
      <w:pPr>
        <w:widowControl/>
        <w:tabs>
          <w:tab w:val="left" w:pos="3686"/>
        </w:tabs>
        <w:jc w:val="both"/>
        <w:rPr>
          <w:rFonts w:ascii="Times New Roman" w:eastAsia="Times New Roman" w:hAnsi="Times New Roman" w:cs="Times New Roman"/>
          <w:sz w:val="18"/>
          <w:szCs w:val="18"/>
          <w:lang w:val="ru-RU" w:eastAsia="ru-RU"/>
        </w:rPr>
      </w:pPr>
      <w:r>
        <w:rPr>
          <w:rFonts w:ascii="Times New Roman" w:eastAsia="Times New Roman" w:hAnsi="Times New Roman" w:cs="Times New Roman"/>
          <w:sz w:val="18"/>
          <w:szCs w:val="18"/>
          <w:lang w:val="ru-RU" w:eastAsia="ru-RU"/>
        </w:rPr>
        <w:t>Нанесение второго слоя: *</w:t>
      </w:r>
      <w:r w:rsidR="00A14B4F" w:rsidRPr="000E1F55">
        <w:rPr>
          <w:rFonts w:ascii="Times New Roman" w:eastAsia="Times New Roman" w:hAnsi="Times New Roman" w:cs="Times New Roman"/>
          <w:sz w:val="18"/>
          <w:szCs w:val="18"/>
          <w:lang w:val="ru-RU" w:eastAsia="ru-RU"/>
        </w:rPr>
        <w:t xml:space="preserve"> минимум через 4</w:t>
      </w:r>
      <w:r>
        <w:rPr>
          <w:rFonts w:ascii="Times New Roman" w:eastAsia="Times New Roman" w:hAnsi="Times New Roman" w:cs="Times New Roman"/>
          <w:sz w:val="18"/>
          <w:szCs w:val="18"/>
          <w:lang w:val="ru-RU" w:eastAsia="ru-RU"/>
        </w:rPr>
        <w:t>-6 часов</w:t>
      </w:r>
    </w:p>
    <w:p w:rsidR="009F6B16" w:rsidRPr="000E1F55" w:rsidRDefault="00A14B4F" w:rsidP="00A94F9A">
      <w:pPr>
        <w:widowControl/>
        <w:tabs>
          <w:tab w:val="left" w:pos="3686"/>
        </w:tabs>
        <w:jc w:val="both"/>
        <w:rPr>
          <w:rFonts w:ascii="Times New Roman" w:eastAsia="Times New Roman" w:hAnsi="Times New Roman" w:cs="Times New Roman"/>
          <w:sz w:val="18"/>
          <w:szCs w:val="18"/>
          <w:lang w:val="ru-RU" w:eastAsia="ru-RU"/>
        </w:rPr>
      </w:pPr>
      <w:r w:rsidRPr="000E1F55">
        <w:rPr>
          <w:rFonts w:ascii="Times New Roman" w:eastAsia="Times New Roman" w:hAnsi="Times New Roman" w:cs="Times New Roman"/>
          <w:sz w:val="18"/>
          <w:szCs w:val="18"/>
          <w:lang w:val="ru-RU" w:eastAsia="ru-RU"/>
        </w:rPr>
        <w:t>Объем твердых частиц в краске:</w:t>
      </w:r>
      <w:r w:rsidR="00870E7D">
        <w:rPr>
          <w:rFonts w:ascii="Times New Roman" w:eastAsia="Times New Roman" w:hAnsi="Times New Roman" w:cs="Times New Roman"/>
          <w:sz w:val="18"/>
          <w:szCs w:val="18"/>
          <w:lang w:val="ru-RU" w:eastAsia="ru-RU"/>
        </w:rPr>
        <w:t xml:space="preserve"> ~42</w:t>
      </w:r>
      <w:r w:rsidR="00446B20" w:rsidRPr="000E1F55">
        <w:rPr>
          <w:rFonts w:ascii="Times New Roman" w:eastAsia="Times New Roman" w:hAnsi="Times New Roman" w:cs="Times New Roman"/>
          <w:sz w:val="18"/>
          <w:szCs w:val="18"/>
          <w:lang w:val="ru-RU" w:eastAsia="ru-RU"/>
        </w:rPr>
        <w:t>%</w:t>
      </w:r>
    </w:p>
    <w:p w:rsidR="009F6B16" w:rsidRPr="000E1F55" w:rsidRDefault="00A14B4F" w:rsidP="00A94F9A">
      <w:pPr>
        <w:widowControl/>
        <w:tabs>
          <w:tab w:val="left" w:pos="3686"/>
        </w:tabs>
        <w:jc w:val="both"/>
        <w:rPr>
          <w:rFonts w:ascii="Times New Roman" w:eastAsia="Times New Roman" w:hAnsi="Times New Roman" w:cs="Times New Roman"/>
          <w:sz w:val="18"/>
          <w:szCs w:val="18"/>
          <w:lang w:val="ru-RU" w:eastAsia="ru-RU"/>
        </w:rPr>
      </w:pPr>
      <w:r w:rsidRPr="000E1F55">
        <w:rPr>
          <w:rFonts w:ascii="Times New Roman" w:eastAsia="Times New Roman" w:hAnsi="Times New Roman" w:cs="Times New Roman"/>
          <w:sz w:val="18"/>
          <w:szCs w:val="18"/>
          <w:lang w:val="ru-RU" w:eastAsia="ru-RU"/>
        </w:rPr>
        <w:t>Цвета</w:t>
      </w:r>
      <w:r w:rsidR="00EB7136" w:rsidRPr="000E1F55">
        <w:rPr>
          <w:rFonts w:ascii="Times New Roman" w:eastAsia="Times New Roman" w:hAnsi="Times New Roman" w:cs="Times New Roman"/>
          <w:sz w:val="18"/>
          <w:szCs w:val="18"/>
          <w:lang w:val="ru-RU" w:eastAsia="ru-RU"/>
        </w:rPr>
        <w:t xml:space="preserve"> и оттенки:</w:t>
      </w:r>
      <w:r w:rsidR="00870E7D" w:rsidRPr="00870E7D">
        <w:rPr>
          <w:rFonts w:ascii="Times New Roman" w:eastAsia="Times New Roman" w:hAnsi="Times New Roman" w:cs="Times New Roman"/>
          <w:sz w:val="18"/>
          <w:szCs w:val="18"/>
          <w:lang w:val="ru-RU" w:eastAsia="ru-RU"/>
        </w:rPr>
        <w:t xml:space="preserve"> </w:t>
      </w:r>
      <w:r w:rsidR="00870E7D">
        <w:rPr>
          <w:rFonts w:ascii="Times New Roman" w:eastAsia="Times New Roman" w:hAnsi="Times New Roman" w:cs="Times New Roman"/>
          <w:sz w:val="18"/>
          <w:szCs w:val="18"/>
          <w:lang w:val="ru-RU" w:eastAsia="ru-RU"/>
        </w:rPr>
        <w:t>**</w:t>
      </w:r>
      <w:r w:rsidR="00EB7136" w:rsidRPr="000E1F55">
        <w:rPr>
          <w:rFonts w:ascii="Times New Roman" w:eastAsia="Times New Roman" w:hAnsi="Times New Roman" w:cs="Times New Roman"/>
          <w:sz w:val="18"/>
          <w:szCs w:val="18"/>
          <w:lang w:val="ru-RU" w:eastAsia="ru-RU"/>
        </w:rPr>
        <w:t xml:space="preserve"> все оттенки из палитры</w:t>
      </w:r>
      <w:r w:rsidR="00446B20" w:rsidRPr="000E1F55">
        <w:rPr>
          <w:rFonts w:ascii="Times New Roman" w:eastAsia="Times New Roman" w:hAnsi="Times New Roman" w:cs="Times New Roman"/>
          <w:sz w:val="18"/>
          <w:szCs w:val="18"/>
          <w:lang w:val="ru-RU" w:eastAsia="ru-RU"/>
        </w:rPr>
        <w:t xml:space="preserve"> </w:t>
      </w:r>
      <w:proofErr w:type="spellStart"/>
      <w:r w:rsidR="00446B20" w:rsidRPr="000E1F55">
        <w:rPr>
          <w:rFonts w:ascii="Times New Roman" w:eastAsia="Times New Roman" w:hAnsi="Times New Roman" w:cs="Times New Roman"/>
          <w:sz w:val="18"/>
          <w:szCs w:val="18"/>
          <w:lang w:val="ru-RU" w:eastAsia="ru-RU"/>
        </w:rPr>
        <w:t>Paint</w:t>
      </w:r>
      <w:proofErr w:type="spellEnd"/>
      <w:r w:rsidR="00446B20" w:rsidRPr="000E1F55">
        <w:rPr>
          <w:rFonts w:ascii="Times New Roman" w:eastAsia="Times New Roman" w:hAnsi="Times New Roman" w:cs="Times New Roman"/>
          <w:sz w:val="18"/>
          <w:szCs w:val="18"/>
          <w:lang w:val="ru-RU" w:eastAsia="ru-RU"/>
        </w:rPr>
        <w:t xml:space="preserve"> &amp; </w:t>
      </w:r>
      <w:proofErr w:type="spellStart"/>
      <w:r w:rsidR="00446B20" w:rsidRPr="000E1F55">
        <w:rPr>
          <w:rFonts w:ascii="Times New Roman" w:eastAsia="Times New Roman" w:hAnsi="Times New Roman" w:cs="Times New Roman"/>
          <w:sz w:val="18"/>
          <w:szCs w:val="18"/>
          <w:lang w:val="ru-RU" w:eastAsia="ru-RU"/>
        </w:rPr>
        <w:t>Paper</w:t>
      </w:r>
      <w:proofErr w:type="spellEnd"/>
      <w:r w:rsidR="00446B20" w:rsidRPr="000E1F55">
        <w:rPr>
          <w:rFonts w:ascii="Times New Roman" w:eastAsia="Times New Roman" w:hAnsi="Times New Roman" w:cs="Times New Roman"/>
          <w:sz w:val="18"/>
          <w:szCs w:val="18"/>
          <w:lang w:val="ru-RU" w:eastAsia="ru-RU"/>
        </w:rPr>
        <w:t xml:space="preserve"> </w:t>
      </w:r>
      <w:proofErr w:type="spellStart"/>
      <w:r w:rsidR="00446B20" w:rsidRPr="000E1F55">
        <w:rPr>
          <w:rFonts w:ascii="Times New Roman" w:eastAsia="Times New Roman" w:hAnsi="Times New Roman" w:cs="Times New Roman"/>
          <w:sz w:val="18"/>
          <w:szCs w:val="18"/>
          <w:lang w:val="ru-RU" w:eastAsia="ru-RU"/>
        </w:rPr>
        <w:t>Library</w:t>
      </w:r>
      <w:proofErr w:type="spellEnd"/>
      <w:r w:rsidR="00446B20" w:rsidRPr="000E1F55">
        <w:rPr>
          <w:rFonts w:ascii="Times New Roman" w:eastAsia="Times New Roman" w:hAnsi="Times New Roman" w:cs="Times New Roman"/>
          <w:sz w:val="18"/>
          <w:szCs w:val="18"/>
          <w:lang w:val="ru-RU" w:eastAsia="ru-RU"/>
        </w:rPr>
        <w:t xml:space="preserve"> </w:t>
      </w:r>
    </w:p>
    <w:p w:rsidR="009F6B16" w:rsidRPr="000E1F55" w:rsidRDefault="00EB7136" w:rsidP="00A94F9A">
      <w:pPr>
        <w:widowControl/>
        <w:tabs>
          <w:tab w:val="left" w:pos="3686"/>
        </w:tabs>
        <w:jc w:val="both"/>
        <w:rPr>
          <w:rFonts w:ascii="Times New Roman" w:eastAsia="Times New Roman" w:hAnsi="Times New Roman" w:cs="Times New Roman"/>
          <w:sz w:val="16"/>
          <w:szCs w:val="18"/>
          <w:lang w:val="ru-RU" w:eastAsia="ru-RU"/>
        </w:rPr>
      </w:pPr>
      <w:r w:rsidRPr="000E1F55">
        <w:rPr>
          <w:rFonts w:ascii="Times New Roman" w:eastAsia="Times New Roman" w:hAnsi="Times New Roman" w:cs="Times New Roman"/>
          <w:sz w:val="18"/>
          <w:szCs w:val="18"/>
          <w:lang w:val="ru-RU" w:eastAsia="ru-RU"/>
        </w:rPr>
        <w:t>Объем тары</w:t>
      </w:r>
      <w:r w:rsidR="00446B20" w:rsidRPr="000E1F55">
        <w:rPr>
          <w:rFonts w:ascii="Times New Roman" w:eastAsia="Times New Roman" w:hAnsi="Times New Roman" w:cs="Times New Roman"/>
          <w:sz w:val="18"/>
          <w:szCs w:val="18"/>
          <w:lang w:val="ru-RU" w:eastAsia="ru-RU"/>
        </w:rPr>
        <w:t xml:space="preserve">: </w:t>
      </w:r>
      <w:r w:rsidR="00870E7D">
        <w:rPr>
          <w:rFonts w:ascii="Times New Roman" w:eastAsia="Times New Roman" w:hAnsi="Times New Roman" w:cs="Times New Roman"/>
          <w:sz w:val="18"/>
          <w:szCs w:val="18"/>
          <w:lang w:val="ru-RU" w:eastAsia="ru-RU"/>
        </w:rPr>
        <w:t>750мл</w:t>
      </w:r>
    </w:p>
    <w:p w:rsidR="0082451B" w:rsidRDefault="0082451B" w:rsidP="00A94F9A">
      <w:pPr>
        <w:widowControl/>
        <w:tabs>
          <w:tab w:val="left" w:pos="3686"/>
        </w:tabs>
        <w:jc w:val="both"/>
        <w:rPr>
          <w:rFonts w:ascii="Times New Roman" w:eastAsia="Times New Roman" w:hAnsi="Times New Roman" w:cs="Times New Roman"/>
          <w:sz w:val="16"/>
          <w:szCs w:val="18"/>
          <w:lang w:val="ru-RU" w:eastAsia="ru-RU"/>
        </w:rPr>
      </w:pPr>
      <w:r w:rsidRPr="00A731B9">
        <w:rPr>
          <w:rFonts w:ascii="Times New Roman" w:eastAsia="Times New Roman" w:hAnsi="Times New Roman" w:cs="Times New Roman"/>
          <w:sz w:val="20"/>
          <w:szCs w:val="18"/>
          <w:lang w:val="ru-RU" w:eastAsia="ru-RU"/>
        </w:rPr>
        <w:t>*</w:t>
      </w:r>
      <w:r w:rsidRPr="00A731B9">
        <w:rPr>
          <w:rFonts w:ascii="Times New Roman" w:eastAsia="Times New Roman" w:hAnsi="Times New Roman" w:cs="Times New Roman"/>
          <w:sz w:val="16"/>
          <w:szCs w:val="18"/>
          <w:lang w:val="ru-RU" w:eastAsia="ru-RU"/>
        </w:rPr>
        <w:t xml:space="preserve">Окончательное высыхание будет достигнуто к седьмому дню после нанесения краски; срок может быть меньше, он зависит от толщины нанесенного слоя краски и условий окружающей среды. </w:t>
      </w:r>
    </w:p>
    <w:p w:rsidR="00870E7D" w:rsidRPr="00A731B9" w:rsidRDefault="00870E7D" w:rsidP="00A94F9A">
      <w:pPr>
        <w:widowControl/>
        <w:tabs>
          <w:tab w:val="left" w:pos="3686"/>
        </w:tabs>
        <w:jc w:val="both"/>
        <w:rPr>
          <w:rFonts w:ascii="Times New Roman" w:eastAsia="Times New Roman" w:hAnsi="Times New Roman" w:cs="Times New Roman"/>
          <w:sz w:val="16"/>
          <w:szCs w:val="18"/>
          <w:lang w:val="ru-RU" w:eastAsia="ru-RU"/>
        </w:rPr>
      </w:pPr>
      <w:r w:rsidRPr="00A731B9">
        <w:rPr>
          <w:rFonts w:ascii="Times New Roman" w:eastAsia="Times New Roman" w:hAnsi="Times New Roman" w:cs="Times New Roman"/>
          <w:sz w:val="20"/>
          <w:szCs w:val="18"/>
          <w:lang w:val="ru-RU" w:eastAsia="ru-RU"/>
        </w:rPr>
        <w:t>**</w:t>
      </w:r>
      <w:r>
        <w:rPr>
          <w:rFonts w:ascii="Times New Roman" w:eastAsia="Times New Roman" w:hAnsi="Times New Roman" w:cs="Times New Roman"/>
          <w:sz w:val="20"/>
          <w:szCs w:val="18"/>
          <w:lang w:val="ru-RU" w:eastAsia="ru-RU"/>
        </w:rPr>
        <w:t xml:space="preserve"> </w:t>
      </w:r>
      <w:proofErr w:type="spellStart"/>
      <w:r w:rsidRPr="00870E7D">
        <w:rPr>
          <w:rFonts w:ascii="Times New Roman" w:eastAsia="Times New Roman" w:hAnsi="Times New Roman" w:cs="Times New Roman"/>
          <w:sz w:val="16"/>
          <w:szCs w:val="18"/>
          <w:lang w:val="ru-RU" w:eastAsia="ru-RU"/>
        </w:rPr>
        <w:t>Paint</w:t>
      </w:r>
      <w:proofErr w:type="spellEnd"/>
      <w:r w:rsidRPr="00870E7D">
        <w:rPr>
          <w:rFonts w:ascii="Times New Roman" w:eastAsia="Times New Roman" w:hAnsi="Times New Roman" w:cs="Times New Roman"/>
          <w:sz w:val="16"/>
          <w:szCs w:val="18"/>
          <w:lang w:val="ru-RU" w:eastAsia="ru-RU"/>
        </w:rPr>
        <w:t xml:space="preserve"> &amp; </w:t>
      </w:r>
      <w:proofErr w:type="spellStart"/>
      <w:r w:rsidRPr="00870E7D">
        <w:rPr>
          <w:rFonts w:ascii="Times New Roman" w:eastAsia="Times New Roman" w:hAnsi="Times New Roman" w:cs="Times New Roman"/>
          <w:sz w:val="16"/>
          <w:szCs w:val="18"/>
          <w:lang w:val="ru-RU" w:eastAsia="ru-RU"/>
        </w:rPr>
        <w:t>Paper</w:t>
      </w:r>
      <w:proofErr w:type="spellEnd"/>
      <w:r w:rsidRPr="00870E7D">
        <w:rPr>
          <w:rFonts w:ascii="Times New Roman" w:eastAsia="Times New Roman" w:hAnsi="Times New Roman" w:cs="Times New Roman"/>
          <w:sz w:val="16"/>
          <w:szCs w:val="18"/>
          <w:lang w:val="ru-RU" w:eastAsia="ru-RU"/>
        </w:rPr>
        <w:t xml:space="preserve"> </w:t>
      </w:r>
      <w:proofErr w:type="spellStart"/>
      <w:r w:rsidRPr="00870E7D">
        <w:rPr>
          <w:rFonts w:ascii="Times New Roman" w:eastAsia="Times New Roman" w:hAnsi="Times New Roman" w:cs="Times New Roman"/>
          <w:sz w:val="16"/>
          <w:szCs w:val="18"/>
          <w:lang w:val="ru-RU" w:eastAsia="ru-RU"/>
        </w:rPr>
        <w:t>Library</w:t>
      </w:r>
      <w:proofErr w:type="spellEnd"/>
      <w:r w:rsidRPr="00870E7D">
        <w:rPr>
          <w:rFonts w:ascii="Times New Roman" w:eastAsia="Times New Roman" w:hAnsi="Times New Roman" w:cs="Times New Roman"/>
          <w:sz w:val="16"/>
          <w:szCs w:val="18"/>
          <w:lang w:val="ru-RU" w:eastAsia="ru-RU"/>
        </w:rPr>
        <w:t xml:space="preserve"> </w:t>
      </w:r>
      <w:proofErr w:type="spellStart"/>
      <w:r w:rsidRPr="00870E7D">
        <w:rPr>
          <w:rFonts w:ascii="Times New Roman" w:eastAsia="Times New Roman" w:hAnsi="Times New Roman" w:cs="Times New Roman"/>
          <w:sz w:val="16"/>
          <w:szCs w:val="18"/>
          <w:lang w:val="ru-RU" w:eastAsia="ru-RU"/>
        </w:rPr>
        <w:t>Architects</w:t>
      </w:r>
      <w:proofErr w:type="spellEnd"/>
      <w:r w:rsidRPr="00870E7D">
        <w:rPr>
          <w:rFonts w:ascii="Times New Roman" w:eastAsia="Times New Roman" w:hAnsi="Times New Roman" w:cs="Times New Roman"/>
          <w:sz w:val="16"/>
          <w:szCs w:val="18"/>
          <w:lang w:val="ru-RU" w:eastAsia="ru-RU"/>
        </w:rPr>
        <w:t xml:space="preserve"> </w:t>
      </w:r>
      <w:proofErr w:type="spellStart"/>
      <w:r w:rsidRPr="00870E7D">
        <w:rPr>
          <w:rFonts w:ascii="Times New Roman" w:eastAsia="Times New Roman" w:hAnsi="Times New Roman" w:cs="Times New Roman"/>
          <w:sz w:val="16"/>
          <w:szCs w:val="18"/>
          <w:lang w:val="ru-RU" w:eastAsia="ru-RU"/>
        </w:rPr>
        <w:t>Gloss</w:t>
      </w:r>
      <w:proofErr w:type="spellEnd"/>
      <w:r w:rsidRPr="00870E7D">
        <w:rPr>
          <w:rFonts w:ascii="Times New Roman" w:eastAsia="Times New Roman" w:hAnsi="Times New Roman" w:cs="Times New Roman"/>
          <w:sz w:val="16"/>
          <w:szCs w:val="18"/>
          <w:lang w:val="ru-RU" w:eastAsia="ru-RU"/>
        </w:rPr>
        <w:t xml:space="preserve"> разработана с максимально </w:t>
      </w:r>
      <w:r>
        <w:rPr>
          <w:rFonts w:ascii="Times New Roman" w:eastAsia="Times New Roman" w:hAnsi="Times New Roman" w:cs="Times New Roman"/>
          <w:sz w:val="16"/>
          <w:szCs w:val="18"/>
          <w:lang w:val="ru-RU" w:eastAsia="ru-RU"/>
        </w:rPr>
        <w:t>высоким</w:t>
      </w:r>
      <w:r w:rsidRPr="00870E7D">
        <w:rPr>
          <w:rFonts w:ascii="Times New Roman" w:eastAsia="Times New Roman" w:hAnsi="Times New Roman" w:cs="Times New Roman"/>
          <w:sz w:val="16"/>
          <w:szCs w:val="18"/>
          <w:lang w:val="ru-RU" w:eastAsia="ru-RU"/>
        </w:rPr>
        <w:t xml:space="preserve"> качеством. Отсутствие воздействия ультрафиолетовых лучей или воздействие тепла может привести к небольшому пожелтению со временем.</w:t>
      </w:r>
    </w:p>
    <w:p w:rsidR="00870E7D" w:rsidRPr="007E5DEF" w:rsidRDefault="00870E7D" w:rsidP="00A94F9A">
      <w:pPr>
        <w:pStyle w:val="2"/>
        <w:tabs>
          <w:tab w:val="left" w:pos="3686"/>
        </w:tabs>
        <w:spacing w:before="57"/>
        <w:ind w:left="0" w:right="117"/>
        <w:rPr>
          <w:color w:val="231F20"/>
          <w:w w:val="105"/>
          <w:sz w:val="24"/>
          <w:szCs w:val="24"/>
          <w:lang w:val="ru-RU"/>
        </w:rPr>
      </w:pPr>
      <w:r w:rsidRPr="007E5DEF">
        <w:rPr>
          <w:color w:val="231F20"/>
          <w:w w:val="105"/>
          <w:sz w:val="24"/>
          <w:szCs w:val="24"/>
          <w:lang w:val="ru-RU"/>
        </w:rPr>
        <w:t xml:space="preserve">СЕРТИФИКАТЫ И СТАНДАРТЫ: </w:t>
      </w:r>
    </w:p>
    <w:p w:rsidR="00870E7D" w:rsidRPr="000E1F55" w:rsidRDefault="00870E7D" w:rsidP="00A94F9A">
      <w:pPr>
        <w:widowControl/>
        <w:tabs>
          <w:tab w:val="left" w:pos="3686"/>
        </w:tabs>
        <w:jc w:val="both"/>
        <w:rPr>
          <w:rFonts w:ascii="Times New Roman" w:eastAsia="Times New Roman" w:hAnsi="Times New Roman" w:cs="Times New Roman"/>
          <w:sz w:val="18"/>
          <w:szCs w:val="18"/>
          <w:lang w:val="ru-RU" w:eastAsia="ru-RU"/>
        </w:rPr>
      </w:pPr>
      <w:r w:rsidRPr="000E1F55">
        <w:rPr>
          <w:rFonts w:ascii="Times New Roman" w:eastAsia="Times New Roman" w:hAnsi="Times New Roman" w:cs="Times New Roman"/>
          <w:sz w:val="18"/>
          <w:szCs w:val="18"/>
          <w:lang w:val="ru-RU" w:eastAsia="ru-RU"/>
        </w:rPr>
        <w:t>Краска изготовлена</w:t>
      </w:r>
      <w:r>
        <w:rPr>
          <w:rFonts w:ascii="Times New Roman" w:eastAsia="Times New Roman" w:hAnsi="Times New Roman" w:cs="Times New Roman"/>
          <w:sz w:val="18"/>
          <w:szCs w:val="18"/>
          <w:lang w:val="ru-RU" w:eastAsia="ru-RU"/>
        </w:rPr>
        <w:t xml:space="preserve"> в соответствии с: ISO 9001:2015, а также ISO 14001:2015</w:t>
      </w:r>
      <w:r w:rsidRPr="000E1F55">
        <w:rPr>
          <w:rFonts w:ascii="Times New Roman" w:eastAsia="Times New Roman" w:hAnsi="Times New Roman" w:cs="Times New Roman"/>
          <w:sz w:val="18"/>
          <w:szCs w:val="18"/>
          <w:lang w:val="ru-RU" w:eastAsia="ru-RU"/>
        </w:rPr>
        <w:t xml:space="preserve"> система мер по охране окружающей среды.</w:t>
      </w:r>
    </w:p>
    <w:p w:rsidR="00870E7D" w:rsidRPr="000E1F55" w:rsidRDefault="00870E7D" w:rsidP="00A94F9A">
      <w:pPr>
        <w:widowControl/>
        <w:tabs>
          <w:tab w:val="left" w:pos="3686"/>
        </w:tabs>
        <w:jc w:val="both"/>
        <w:rPr>
          <w:rFonts w:ascii="Times New Roman" w:eastAsia="Times New Roman" w:hAnsi="Times New Roman" w:cs="Times New Roman"/>
          <w:sz w:val="18"/>
          <w:szCs w:val="18"/>
          <w:lang w:val="ru-RU" w:eastAsia="ru-RU"/>
        </w:rPr>
      </w:pPr>
      <w:r w:rsidRPr="000E1F55">
        <w:rPr>
          <w:rFonts w:ascii="Times New Roman" w:eastAsia="Times New Roman" w:hAnsi="Times New Roman" w:cs="Times New Roman"/>
          <w:sz w:val="18"/>
          <w:szCs w:val="18"/>
          <w:lang w:val="ru-RU" w:eastAsia="ru-RU"/>
        </w:rPr>
        <w:t>Максимально разрешенное количество летучих органических соединений: 30 г/л (по стандартам 2004/42/ЕС на 2010); данная краска содержит ле</w:t>
      </w:r>
      <w:r>
        <w:rPr>
          <w:rFonts w:ascii="Times New Roman" w:eastAsia="Times New Roman" w:hAnsi="Times New Roman" w:cs="Times New Roman"/>
          <w:sz w:val="18"/>
          <w:szCs w:val="18"/>
          <w:lang w:val="ru-RU" w:eastAsia="ru-RU"/>
        </w:rPr>
        <w:t>тучих органических соединений: 5</w:t>
      </w:r>
      <w:r w:rsidRPr="000E1F55">
        <w:rPr>
          <w:rFonts w:ascii="Times New Roman" w:eastAsia="Times New Roman" w:hAnsi="Times New Roman" w:cs="Times New Roman"/>
          <w:sz w:val="18"/>
          <w:szCs w:val="18"/>
          <w:lang w:val="ru-RU" w:eastAsia="ru-RU"/>
        </w:rPr>
        <w:t xml:space="preserve"> г/л.  </w:t>
      </w:r>
    </w:p>
    <w:p w:rsidR="000E1F55" w:rsidRDefault="00870E7D" w:rsidP="00A94F9A">
      <w:pPr>
        <w:pStyle w:val="a3"/>
        <w:tabs>
          <w:tab w:val="left" w:pos="3686"/>
        </w:tabs>
        <w:spacing w:before="6"/>
        <w:rPr>
          <w:sz w:val="20"/>
          <w:lang w:val="ru-RU"/>
        </w:rPr>
      </w:pPr>
      <w:r w:rsidRPr="00EC7DF1">
        <w:rPr>
          <w:rFonts w:ascii="Times New Roman" w:eastAsia="Times New Roman" w:hAnsi="Times New Roman" w:cs="Times New Roman"/>
          <w:sz w:val="18"/>
          <w:szCs w:val="18"/>
          <w:lang w:val="ru-RU" w:eastAsia="ru-RU"/>
        </w:rPr>
        <w:t xml:space="preserve">Соответствует нормам </w:t>
      </w:r>
      <w:proofErr w:type="spellStart"/>
      <w:r w:rsidRPr="00EC7DF1">
        <w:rPr>
          <w:rFonts w:ascii="Times New Roman" w:eastAsia="Times New Roman" w:hAnsi="Times New Roman" w:cs="Times New Roman"/>
          <w:sz w:val="18"/>
          <w:szCs w:val="18"/>
          <w:lang w:val="ru-RU" w:eastAsia="ru-RU"/>
        </w:rPr>
        <w:t>Air</w:t>
      </w:r>
      <w:proofErr w:type="spellEnd"/>
      <w:r w:rsidRPr="00EC7DF1">
        <w:rPr>
          <w:rFonts w:ascii="Times New Roman" w:eastAsia="Times New Roman" w:hAnsi="Times New Roman" w:cs="Times New Roman"/>
          <w:sz w:val="18"/>
          <w:szCs w:val="18"/>
          <w:lang w:val="ru-RU" w:eastAsia="ru-RU"/>
        </w:rPr>
        <w:t xml:space="preserve"> </w:t>
      </w:r>
      <w:proofErr w:type="spellStart"/>
      <w:r w:rsidRPr="00EC7DF1">
        <w:rPr>
          <w:rFonts w:ascii="Times New Roman" w:eastAsia="Times New Roman" w:hAnsi="Times New Roman" w:cs="Times New Roman"/>
          <w:sz w:val="18"/>
          <w:szCs w:val="18"/>
          <w:lang w:val="ru-RU" w:eastAsia="ru-RU"/>
        </w:rPr>
        <w:t>Qu</w:t>
      </w:r>
      <w:r>
        <w:rPr>
          <w:rFonts w:ascii="Times New Roman" w:eastAsia="Times New Roman" w:hAnsi="Times New Roman" w:cs="Times New Roman"/>
          <w:sz w:val="18"/>
          <w:szCs w:val="18"/>
          <w:lang w:val="ru-RU" w:eastAsia="ru-RU"/>
        </w:rPr>
        <w:t>ality</w:t>
      </w:r>
      <w:proofErr w:type="spellEnd"/>
      <w:r>
        <w:rPr>
          <w:rFonts w:ascii="Times New Roman" w:eastAsia="Times New Roman" w:hAnsi="Times New Roman" w:cs="Times New Roman"/>
          <w:sz w:val="18"/>
          <w:szCs w:val="18"/>
          <w:lang w:val="ru-RU" w:eastAsia="ru-RU"/>
        </w:rPr>
        <w:t xml:space="preserve"> </w:t>
      </w:r>
      <w:proofErr w:type="spellStart"/>
      <w:r>
        <w:rPr>
          <w:rFonts w:ascii="Times New Roman" w:eastAsia="Times New Roman" w:hAnsi="Times New Roman" w:cs="Times New Roman"/>
          <w:sz w:val="18"/>
          <w:szCs w:val="18"/>
          <w:lang w:val="ru-RU" w:eastAsia="ru-RU"/>
        </w:rPr>
        <w:t>Decree</w:t>
      </w:r>
      <w:proofErr w:type="spellEnd"/>
      <w:r>
        <w:rPr>
          <w:rFonts w:ascii="Times New Roman" w:eastAsia="Times New Roman" w:hAnsi="Times New Roman" w:cs="Times New Roman"/>
          <w:sz w:val="18"/>
          <w:szCs w:val="18"/>
          <w:lang w:val="ru-RU" w:eastAsia="ru-RU"/>
        </w:rPr>
        <w:t xml:space="preserve"> №2011-321, класс А+</w:t>
      </w:r>
      <w:r w:rsidRPr="00EC7DF1">
        <w:rPr>
          <w:rFonts w:ascii="Times New Roman" w:eastAsia="Times New Roman" w:hAnsi="Times New Roman" w:cs="Times New Roman"/>
          <w:sz w:val="18"/>
          <w:szCs w:val="18"/>
          <w:lang w:val="ru-RU" w:eastAsia="ru-RU"/>
        </w:rPr>
        <w:t>.</w:t>
      </w:r>
    </w:p>
    <w:p w:rsidR="00870E7D" w:rsidRDefault="00870E7D" w:rsidP="00A94F9A">
      <w:pPr>
        <w:pStyle w:val="a3"/>
        <w:tabs>
          <w:tab w:val="left" w:pos="3686"/>
        </w:tabs>
        <w:spacing w:before="6"/>
        <w:rPr>
          <w:sz w:val="20"/>
          <w:lang w:val="ru-RU"/>
        </w:rPr>
      </w:pPr>
    </w:p>
    <w:p w:rsidR="00870E7D" w:rsidRDefault="00870E7D" w:rsidP="00A94F9A">
      <w:pPr>
        <w:pStyle w:val="a3"/>
        <w:tabs>
          <w:tab w:val="left" w:pos="3686"/>
        </w:tabs>
        <w:spacing w:before="6"/>
        <w:rPr>
          <w:sz w:val="20"/>
          <w:lang w:val="ru-RU"/>
        </w:rPr>
      </w:pPr>
    </w:p>
    <w:p w:rsidR="00870E7D" w:rsidRDefault="00870E7D" w:rsidP="00A94F9A">
      <w:pPr>
        <w:pStyle w:val="a3"/>
        <w:tabs>
          <w:tab w:val="left" w:pos="3686"/>
        </w:tabs>
        <w:spacing w:before="6"/>
        <w:rPr>
          <w:sz w:val="20"/>
          <w:lang w:val="ru-RU"/>
        </w:rPr>
      </w:pPr>
    </w:p>
    <w:p w:rsidR="00870E7D" w:rsidRDefault="00870E7D" w:rsidP="00A94F9A">
      <w:pPr>
        <w:pStyle w:val="a3"/>
        <w:tabs>
          <w:tab w:val="left" w:pos="3686"/>
        </w:tabs>
        <w:spacing w:before="6"/>
        <w:rPr>
          <w:sz w:val="20"/>
          <w:lang w:val="ru-RU"/>
        </w:rPr>
      </w:pPr>
    </w:p>
    <w:p w:rsidR="00870E7D" w:rsidRPr="000E1F55" w:rsidRDefault="00870E7D" w:rsidP="00A94F9A">
      <w:pPr>
        <w:pStyle w:val="a3"/>
        <w:tabs>
          <w:tab w:val="left" w:pos="3686"/>
        </w:tabs>
        <w:spacing w:before="6"/>
        <w:rPr>
          <w:sz w:val="20"/>
          <w:lang w:val="ru-RU"/>
        </w:rPr>
      </w:pPr>
    </w:p>
    <w:p w:rsidR="00EC7DF1" w:rsidRPr="00EC7DF1" w:rsidRDefault="00EC7DF1" w:rsidP="00A94F9A">
      <w:pPr>
        <w:tabs>
          <w:tab w:val="left" w:pos="3686"/>
        </w:tabs>
        <w:rPr>
          <w:rFonts w:ascii="Times New Roman" w:eastAsia="Times New Roman" w:hAnsi="Times New Roman" w:cs="Times New Roman"/>
          <w:sz w:val="18"/>
          <w:szCs w:val="18"/>
          <w:lang w:val="ru-RU" w:eastAsia="ru-RU"/>
        </w:rPr>
      </w:pPr>
      <w:r w:rsidRPr="00EC7DF1">
        <w:rPr>
          <w:rFonts w:ascii="Times New Roman" w:eastAsia="Times New Roman" w:hAnsi="Times New Roman" w:cs="Times New Roman"/>
          <w:sz w:val="18"/>
          <w:szCs w:val="18"/>
          <w:lang w:val="ru-RU" w:eastAsia="ru-RU"/>
        </w:rPr>
        <w:t xml:space="preserve"> </w:t>
      </w:r>
    </w:p>
    <w:p w:rsidR="00EC7DF1" w:rsidRDefault="00EC7DF1" w:rsidP="00A94F9A">
      <w:pPr>
        <w:pStyle w:val="2"/>
        <w:tabs>
          <w:tab w:val="left" w:pos="3686"/>
        </w:tabs>
        <w:spacing w:before="57"/>
        <w:ind w:left="0" w:right="117"/>
        <w:rPr>
          <w:color w:val="231F20"/>
          <w:w w:val="105"/>
          <w:sz w:val="24"/>
          <w:szCs w:val="24"/>
          <w:lang w:val="ru-RU"/>
        </w:rPr>
        <w:sectPr w:rsidR="00EC7DF1" w:rsidSect="00A731B9">
          <w:type w:val="continuous"/>
          <w:pgSz w:w="11910" w:h="16840"/>
          <w:pgMar w:top="640" w:right="570" w:bottom="720" w:left="567" w:header="720" w:footer="720" w:gutter="0"/>
          <w:cols w:num="2" w:space="720"/>
        </w:sectPr>
      </w:pPr>
    </w:p>
    <w:p w:rsidR="00EC7DF1" w:rsidRDefault="00B951F2" w:rsidP="00A94F9A">
      <w:pPr>
        <w:pStyle w:val="2"/>
        <w:tabs>
          <w:tab w:val="left" w:pos="3686"/>
        </w:tabs>
        <w:spacing w:before="57"/>
        <w:ind w:left="0" w:right="117"/>
        <w:rPr>
          <w:color w:val="231F20"/>
          <w:w w:val="105"/>
          <w:sz w:val="24"/>
          <w:szCs w:val="24"/>
          <w:lang w:val="ru-RU"/>
        </w:rPr>
      </w:pPr>
      <w:r>
        <w:rPr>
          <w:color w:val="231F20"/>
          <w:w w:val="105"/>
          <w:sz w:val="24"/>
          <w:szCs w:val="24"/>
          <w:lang w:val="ru-RU"/>
        </w:rPr>
        <w:pict>
          <v:line id="_x0000_s1067" style="position:absolute;z-index:1144;mso-position-horizontal-relative:page" from="47.5pt,9.15pt" to="557.75pt,9.15pt" strokecolor="#82808a" strokeweight=".8pt">
            <w10:wrap anchorx="page"/>
          </v:line>
        </w:pict>
      </w:r>
    </w:p>
    <w:p w:rsidR="009F6B16" w:rsidRPr="007E5DEF" w:rsidRDefault="00FB5A40" w:rsidP="00A94F9A">
      <w:pPr>
        <w:pStyle w:val="2"/>
        <w:tabs>
          <w:tab w:val="left" w:pos="3686"/>
        </w:tabs>
        <w:spacing w:before="57"/>
        <w:ind w:left="0" w:right="117"/>
        <w:rPr>
          <w:color w:val="231F20"/>
          <w:w w:val="105"/>
          <w:sz w:val="24"/>
          <w:szCs w:val="24"/>
          <w:lang w:val="ru-RU"/>
        </w:rPr>
      </w:pPr>
      <w:r w:rsidRPr="007E5DEF">
        <w:rPr>
          <w:color w:val="231F20"/>
          <w:w w:val="105"/>
          <w:sz w:val="24"/>
          <w:szCs w:val="24"/>
          <w:lang w:val="ru-RU"/>
        </w:rPr>
        <w:t>ПОДГОТОВКА ПОВЕРХНОСТИ</w:t>
      </w:r>
      <w:r w:rsidR="00663212" w:rsidRPr="007E5DEF">
        <w:rPr>
          <w:color w:val="231F20"/>
          <w:w w:val="105"/>
          <w:sz w:val="24"/>
          <w:szCs w:val="24"/>
          <w:lang w:val="ru-RU"/>
        </w:rPr>
        <w:t>:</w:t>
      </w:r>
      <w:r w:rsidR="00446B20" w:rsidRPr="007E5DEF">
        <w:rPr>
          <w:color w:val="231F20"/>
          <w:w w:val="105"/>
          <w:sz w:val="24"/>
          <w:szCs w:val="24"/>
          <w:lang w:val="ru-RU"/>
        </w:rPr>
        <w:t xml:space="preserve"> </w:t>
      </w:r>
    </w:p>
    <w:p w:rsidR="00182765" w:rsidRDefault="00182765" w:rsidP="00A94F9A">
      <w:pPr>
        <w:widowControl/>
        <w:tabs>
          <w:tab w:val="left" w:pos="3686"/>
        </w:tabs>
        <w:jc w:val="both"/>
        <w:rPr>
          <w:rFonts w:ascii="Times New Roman" w:eastAsia="Times New Roman" w:hAnsi="Times New Roman" w:cs="Times New Roman"/>
          <w:b/>
          <w:sz w:val="16"/>
          <w:szCs w:val="16"/>
          <w:lang w:val="ru-RU" w:eastAsia="ru-RU"/>
        </w:rPr>
        <w:sectPr w:rsidR="00182765" w:rsidSect="00A731B9">
          <w:type w:val="continuous"/>
          <w:pgSz w:w="11910" w:h="16840"/>
          <w:pgMar w:top="640" w:right="570" w:bottom="720" w:left="567" w:header="720" w:footer="720" w:gutter="0"/>
          <w:cols w:space="720"/>
        </w:sectPr>
      </w:pPr>
    </w:p>
    <w:p w:rsidR="00E849A9" w:rsidRPr="004D7389" w:rsidRDefault="00F84EC2" w:rsidP="00A94F9A">
      <w:pPr>
        <w:widowControl/>
        <w:tabs>
          <w:tab w:val="left" w:pos="3686"/>
        </w:tabs>
        <w:jc w:val="both"/>
        <w:rPr>
          <w:rFonts w:ascii="Times New Roman" w:eastAsia="Times New Roman" w:hAnsi="Times New Roman" w:cs="Times New Roman"/>
          <w:sz w:val="18"/>
          <w:szCs w:val="18"/>
          <w:lang w:val="ru-RU" w:eastAsia="ru-RU"/>
        </w:rPr>
      </w:pPr>
      <w:r w:rsidRPr="007E5DEF">
        <w:rPr>
          <w:rFonts w:ascii="Times New Roman" w:eastAsia="Times New Roman" w:hAnsi="Times New Roman" w:cs="Times New Roman"/>
          <w:b/>
          <w:sz w:val="16"/>
          <w:szCs w:val="16"/>
          <w:lang w:val="ru-RU" w:eastAsia="ru-RU"/>
        </w:rPr>
        <w:t xml:space="preserve">Ранее не окрашенная древесина: </w:t>
      </w:r>
      <w:r w:rsidR="00E849A9" w:rsidRPr="004D7389">
        <w:rPr>
          <w:rFonts w:ascii="Times New Roman" w:eastAsia="Times New Roman" w:hAnsi="Times New Roman" w:cs="Times New Roman"/>
          <w:sz w:val="18"/>
          <w:szCs w:val="18"/>
          <w:lang w:val="ru-RU" w:eastAsia="ru-RU"/>
        </w:rPr>
        <w:t xml:space="preserve">все сучки следует обработать специальным составом для сучковатой древесины, для того чтобы в последствии при высыхании краски в местах сучков не появились пятна. Смолистые породы деревьев следует очистить от капель смолы и обработать </w:t>
      </w:r>
      <w:proofErr w:type="spellStart"/>
      <w:r w:rsidR="00E849A9" w:rsidRPr="004D7389">
        <w:rPr>
          <w:rFonts w:ascii="Times New Roman" w:eastAsia="Times New Roman" w:hAnsi="Times New Roman" w:cs="Times New Roman"/>
          <w:sz w:val="18"/>
          <w:szCs w:val="18"/>
          <w:lang w:val="ru-RU" w:eastAsia="ru-RU"/>
        </w:rPr>
        <w:t>праймером</w:t>
      </w:r>
      <w:proofErr w:type="spellEnd"/>
      <w:r w:rsidR="00E849A9" w:rsidRPr="004D7389">
        <w:rPr>
          <w:rFonts w:ascii="Times New Roman" w:eastAsia="Times New Roman" w:hAnsi="Times New Roman" w:cs="Times New Roman"/>
          <w:sz w:val="18"/>
          <w:szCs w:val="18"/>
          <w:lang w:val="ru-RU" w:eastAsia="ru-RU"/>
        </w:rPr>
        <w:t xml:space="preserve"> </w:t>
      </w:r>
      <w:r w:rsidR="00E849A9" w:rsidRPr="00E47F5A">
        <w:rPr>
          <w:rFonts w:ascii="Times New Roman" w:eastAsia="Times New Roman" w:hAnsi="Times New Roman" w:cs="Times New Roman"/>
          <w:sz w:val="18"/>
          <w:szCs w:val="18"/>
          <w:lang w:eastAsia="ru-RU"/>
        </w:rPr>
        <w:t>Little</w:t>
      </w:r>
      <w:r w:rsidR="00E849A9" w:rsidRPr="00E47F5A">
        <w:rPr>
          <w:rFonts w:ascii="Times New Roman" w:eastAsia="Times New Roman" w:hAnsi="Times New Roman" w:cs="Times New Roman"/>
          <w:sz w:val="18"/>
          <w:szCs w:val="18"/>
          <w:lang w:val="ru-RU" w:eastAsia="ru-RU"/>
        </w:rPr>
        <w:t xml:space="preserve"> </w:t>
      </w:r>
      <w:r w:rsidR="00E849A9" w:rsidRPr="00E47F5A">
        <w:rPr>
          <w:rFonts w:ascii="Times New Roman" w:eastAsia="Times New Roman" w:hAnsi="Times New Roman" w:cs="Times New Roman"/>
          <w:sz w:val="18"/>
          <w:szCs w:val="18"/>
          <w:lang w:eastAsia="ru-RU"/>
        </w:rPr>
        <w:t>Green</w:t>
      </w:r>
      <w:r w:rsidR="00E849A9" w:rsidRPr="00A51976">
        <w:rPr>
          <w:rFonts w:ascii="Times New Roman" w:eastAsia="Times New Roman" w:hAnsi="Times New Roman" w:cs="Times New Roman"/>
          <w:sz w:val="18"/>
          <w:szCs w:val="18"/>
          <w:lang w:val="ru-RU" w:eastAsia="ru-RU"/>
        </w:rPr>
        <w:t xml:space="preserve"> </w:t>
      </w:r>
      <w:proofErr w:type="spellStart"/>
      <w:r w:rsidR="00E849A9" w:rsidRPr="00A51976">
        <w:rPr>
          <w:rFonts w:ascii="Times New Roman" w:eastAsia="Times New Roman" w:hAnsi="Times New Roman" w:cs="Times New Roman"/>
          <w:sz w:val="18"/>
          <w:szCs w:val="18"/>
          <w:lang w:eastAsia="ru-RU"/>
        </w:rPr>
        <w:t>Aluminium</w:t>
      </w:r>
      <w:proofErr w:type="spellEnd"/>
      <w:r w:rsidR="00E849A9" w:rsidRPr="00A51976">
        <w:rPr>
          <w:rFonts w:ascii="Times New Roman" w:eastAsia="Times New Roman" w:hAnsi="Times New Roman" w:cs="Times New Roman"/>
          <w:sz w:val="18"/>
          <w:szCs w:val="18"/>
          <w:lang w:val="ru-RU" w:eastAsia="ru-RU"/>
        </w:rPr>
        <w:t xml:space="preserve"> </w:t>
      </w:r>
      <w:r w:rsidR="00E849A9" w:rsidRPr="00A51976">
        <w:rPr>
          <w:rFonts w:ascii="Times New Roman" w:eastAsia="Times New Roman" w:hAnsi="Times New Roman" w:cs="Times New Roman"/>
          <w:sz w:val="18"/>
          <w:szCs w:val="18"/>
          <w:lang w:eastAsia="ru-RU"/>
        </w:rPr>
        <w:t>Wood</w:t>
      </w:r>
      <w:r w:rsidR="00E849A9" w:rsidRPr="00A51976">
        <w:rPr>
          <w:rFonts w:ascii="Times New Roman" w:eastAsia="Times New Roman" w:hAnsi="Times New Roman" w:cs="Times New Roman"/>
          <w:sz w:val="18"/>
          <w:szCs w:val="18"/>
          <w:lang w:val="ru-RU" w:eastAsia="ru-RU"/>
        </w:rPr>
        <w:t xml:space="preserve"> </w:t>
      </w:r>
      <w:r w:rsidR="00E849A9" w:rsidRPr="00A51976">
        <w:rPr>
          <w:rFonts w:ascii="Times New Roman" w:eastAsia="Times New Roman" w:hAnsi="Times New Roman" w:cs="Times New Roman"/>
          <w:sz w:val="18"/>
          <w:szCs w:val="18"/>
          <w:lang w:eastAsia="ru-RU"/>
        </w:rPr>
        <w:t>Primer</w:t>
      </w:r>
      <w:r w:rsidR="00E849A9" w:rsidRPr="00A51976">
        <w:rPr>
          <w:rFonts w:ascii="Times New Roman" w:eastAsia="Times New Roman" w:hAnsi="Times New Roman" w:cs="Times New Roman"/>
          <w:sz w:val="18"/>
          <w:szCs w:val="18"/>
          <w:lang w:val="ru-RU" w:eastAsia="ru-RU"/>
        </w:rPr>
        <w:t xml:space="preserve"> (см. подробнее характеристик</w:t>
      </w:r>
      <w:r w:rsidR="00E849A9" w:rsidRPr="004D7389">
        <w:rPr>
          <w:rFonts w:ascii="Times New Roman" w:eastAsia="Times New Roman" w:hAnsi="Times New Roman" w:cs="Times New Roman"/>
          <w:sz w:val="18"/>
          <w:szCs w:val="18"/>
          <w:lang w:val="ru-RU" w:eastAsia="ru-RU"/>
        </w:rPr>
        <w:t xml:space="preserve">у по данному </w:t>
      </w:r>
      <w:proofErr w:type="spellStart"/>
      <w:r w:rsidR="00E849A9" w:rsidRPr="004D7389">
        <w:rPr>
          <w:rFonts w:ascii="Times New Roman" w:eastAsia="Times New Roman" w:hAnsi="Times New Roman" w:cs="Times New Roman"/>
          <w:sz w:val="18"/>
          <w:szCs w:val="18"/>
          <w:lang w:val="ru-RU" w:eastAsia="ru-RU"/>
        </w:rPr>
        <w:t>праймеру</w:t>
      </w:r>
      <w:proofErr w:type="spellEnd"/>
      <w:r w:rsidR="00E849A9" w:rsidRPr="004D7389">
        <w:rPr>
          <w:rFonts w:ascii="Times New Roman" w:eastAsia="Times New Roman" w:hAnsi="Times New Roman" w:cs="Times New Roman"/>
          <w:sz w:val="18"/>
          <w:szCs w:val="18"/>
          <w:lang w:val="ru-RU" w:eastAsia="ru-RU"/>
        </w:rPr>
        <w:t xml:space="preserve">) до нанесения грунта. </w:t>
      </w:r>
    </w:p>
    <w:p w:rsidR="00E849A9" w:rsidRPr="004D7389" w:rsidRDefault="00E849A9" w:rsidP="00A94F9A">
      <w:pPr>
        <w:widowControl/>
        <w:tabs>
          <w:tab w:val="left" w:pos="3686"/>
        </w:tabs>
        <w:jc w:val="both"/>
        <w:rPr>
          <w:rFonts w:ascii="Times New Roman" w:eastAsia="Times New Roman" w:hAnsi="Times New Roman" w:cs="Times New Roman"/>
          <w:sz w:val="18"/>
          <w:szCs w:val="18"/>
          <w:lang w:val="ru-RU" w:eastAsia="ru-RU"/>
        </w:rPr>
      </w:pPr>
      <w:r w:rsidRPr="004D7389">
        <w:rPr>
          <w:rFonts w:ascii="Times New Roman" w:eastAsia="Times New Roman" w:hAnsi="Times New Roman" w:cs="Times New Roman"/>
          <w:sz w:val="18"/>
          <w:szCs w:val="18"/>
          <w:lang w:val="ru-RU" w:eastAsia="ru-RU"/>
        </w:rPr>
        <w:t>Перед нанесением грунта убедитесь, что древесина сухая (содержание влаги в ней не более 15%). Не окрашивайте влажную или плохо просушенную древесину, т.к. это впоследствии приведет к растрескиванию дерева, отслоению краски, появлению блестящих пятен на поверхности краски, и, как результат, такая поверхность прослужит Вам недолго.</w:t>
      </w:r>
    </w:p>
    <w:p w:rsidR="00E849A9" w:rsidRPr="004D7389" w:rsidRDefault="00E849A9" w:rsidP="00A94F9A">
      <w:pPr>
        <w:widowControl/>
        <w:tabs>
          <w:tab w:val="left" w:pos="3686"/>
        </w:tabs>
        <w:jc w:val="both"/>
        <w:rPr>
          <w:rFonts w:ascii="Times New Roman" w:eastAsia="Times New Roman" w:hAnsi="Times New Roman" w:cs="Times New Roman"/>
          <w:sz w:val="18"/>
          <w:szCs w:val="18"/>
          <w:lang w:val="ru-RU" w:eastAsia="ru-RU"/>
        </w:rPr>
      </w:pPr>
      <w:r w:rsidRPr="004D7389">
        <w:rPr>
          <w:rFonts w:ascii="Times New Roman" w:eastAsia="Times New Roman" w:hAnsi="Times New Roman" w:cs="Times New Roman"/>
          <w:sz w:val="18"/>
          <w:szCs w:val="18"/>
          <w:lang w:val="ru-RU" w:eastAsia="ru-RU"/>
        </w:rPr>
        <w:t>Свежая древесина зеленого дуба должна простоять не окрашенной минимум шесть месяцев, не начинайте работы по ней раньше этого срока.</w:t>
      </w:r>
    </w:p>
    <w:p w:rsidR="000E1F55" w:rsidRDefault="00F84EC2" w:rsidP="00A94F9A">
      <w:pPr>
        <w:widowControl/>
        <w:tabs>
          <w:tab w:val="left" w:pos="3686"/>
        </w:tabs>
        <w:jc w:val="both"/>
        <w:rPr>
          <w:rFonts w:ascii="Times New Roman" w:eastAsia="Times New Roman" w:hAnsi="Times New Roman" w:cs="Times New Roman"/>
          <w:sz w:val="18"/>
          <w:szCs w:val="18"/>
          <w:lang w:val="ru-RU" w:eastAsia="ru-RU"/>
        </w:rPr>
      </w:pPr>
      <w:r w:rsidRPr="007E5DEF">
        <w:rPr>
          <w:rFonts w:ascii="Times New Roman" w:eastAsia="Times New Roman" w:hAnsi="Times New Roman" w:cs="Times New Roman"/>
          <w:b/>
          <w:sz w:val="16"/>
          <w:szCs w:val="16"/>
          <w:lang w:val="ru-RU" w:eastAsia="ru-RU"/>
        </w:rPr>
        <w:t xml:space="preserve">Металлические поверхности: </w:t>
      </w:r>
      <w:r w:rsidRPr="000E1F55">
        <w:rPr>
          <w:rFonts w:ascii="Times New Roman" w:eastAsia="Times New Roman" w:hAnsi="Times New Roman" w:cs="Times New Roman"/>
          <w:sz w:val="18"/>
          <w:szCs w:val="18"/>
          <w:lang w:val="ru-RU" w:eastAsia="ru-RU"/>
        </w:rPr>
        <w:t xml:space="preserve">ранее не окрашенные металлические поверхности, сильно подверженные коррозии, следует </w:t>
      </w:r>
      <w:r w:rsidR="00F669BB">
        <w:rPr>
          <w:rFonts w:ascii="Times New Roman" w:eastAsia="Times New Roman" w:hAnsi="Times New Roman" w:cs="Times New Roman"/>
          <w:sz w:val="18"/>
          <w:szCs w:val="18"/>
          <w:lang w:val="ru-RU" w:eastAsia="ru-RU"/>
        </w:rPr>
        <w:t xml:space="preserve">тщательно очистить от ржавчины </w:t>
      </w:r>
      <w:r w:rsidRPr="000E1F55">
        <w:rPr>
          <w:rFonts w:ascii="Times New Roman" w:eastAsia="Times New Roman" w:hAnsi="Times New Roman" w:cs="Times New Roman"/>
          <w:sz w:val="18"/>
          <w:szCs w:val="18"/>
          <w:lang w:val="ru-RU" w:eastAsia="ru-RU"/>
        </w:rPr>
        <w:t xml:space="preserve">перед началом покрасочных работ. </w:t>
      </w:r>
    </w:p>
    <w:p w:rsidR="00870E7D" w:rsidRDefault="00870E7D" w:rsidP="00A94F9A">
      <w:pPr>
        <w:widowControl/>
        <w:tabs>
          <w:tab w:val="left" w:pos="3686"/>
        </w:tabs>
        <w:jc w:val="both"/>
        <w:rPr>
          <w:rFonts w:ascii="Times New Roman" w:eastAsia="Times New Roman" w:hAnsi="Times New Roman" w:cs="Times New Roman"/>
          <w:b/>
          <w:sz w:val="16"/>
          <w:szCs w:val="16"/>
          <w:lang w:val="ru-RU" w:eastAsia="ru-RU"/>
        </w:rPr>
      </w:pPr>
    </w:p>
    <w:p w:rsidR="00870E7D" w:rsidRDefault="00870E7D" w:rsidP="00A94F9A">
      <w:pPr>
        <w:widowControl/>
        <w:tabs>
          <w:tab w:val="left" w:pos="3686"/>
        </w:tabs>
        <w:jc w:val="both"/>
        <w:rPr>
          <w:rFonts w:ascii="Times New Roman" w:eastAsia="Times New Roman" w:hAnsi="Times New Roman" w:cs="Times New Roman"/>
          <w:b/>
          <w:sz w:val="16"/>
          <w:szCs w:val="16"/>
          <w:lang w:val="ru-RU" w:eastAsia="ru-RU"/>
        </w:rPr>
      </w:pPr>
    </w:p>
    <w:p w:rsidR="00870E7D" w:rsidRDefault="00870E7D" w:rsidP="00A94F9A">
      <w:pPr>
        <w:widowControl/>
        <w:tabs>
          <w:tab w:val="left" w:pos="3686"/>
        </w:tabs>
        <w:jc w:val="both"/>
        <w:rPr>
          <w:rFonts w:ascii="Times New Roman" w:eastAsia="Times New Roman" w:hAnsi="Times New Roman" w:cs="Times New Roman"/>
          <w:b/>
          <w:sz w:val="16"/>
          <w:szCs w:val="16"/>
          <w:lang w:val="ru-RU" w:eastAsia="ru-RU"/>
        </w:rPr>
      </w:pPr>
    </w:p>
    <w:p w:rsidR="00870E7D" w:rsidRDefault="00870E7D" w:rsidP="00A94F9A">
      <w:pPr>
        <w:widowControl/>
        <w:tabs>
          <w:tab w:val="left" w:pos="3686"/>
        </w:tabs>
        <w:jc w:val="both"/>
        <w:rPr>
          <w:rFonts w:ascii="Times New Roman" w:eastAsia="Times New Roman" w:hAnsi="Times New Roman" w:cs="Times New Roman"/>
          <w:b/>
          <w:sz w:val="16"/>
          <w:szCs w:val="16"/>
          <w:lang w:val="ru-RU" w:eastAsia="ru-RU"/>
        </w:rPr>
      </w:pPr>
    </w:p>
    <w:p w:rsidR="00870E7D" w:rsidRDefault="00870E7D" w:rsidP="00A94F9A">
      <w:pPr>
        <w:widowControl/>
        <w:tabs>
          <w:tab w:val="left" w:pos="3686"/>
        </w:tabs>
        <w:jc w:val="both"/>
        <w:rPr>
          <w:rFonts w:ascii="Times New Roman" w:eastAsia="Times New Roman" w:hAnsi="Times New Roman" w:cs="Times New Roman"/>
          <w:b/>
          <w:sz w:val="16"/>
          <w:szCs w:val="16"/>
          <w:lang w:val="ru-RU" w:eastAsia="ru-RU"/>
        </w:rPr>
      </w:pPr>
    </w:p>
    <w:p w:rsidR="00870E7D" w:rsidRDefault="00870E7D" w:rsidP="00A94F9A">
      <w:pPr>
        <w:widowControl/>
        <w:tabs>
          <w:tab w:val="left" w:pos="3686"/>
        </w:tabs>
        <w:jc w:val="both"/>
        <w:rPr>
          <w:rFonts w:ascii="Times New Roman" w:eastAsia="Times New Roman" w:hAnsi="Times New Roman" w:cs="Times New Roman"/>
          <w:b/>
          <w:sz w:val="16"/>
          <w:szCs w:val="16"/>
          <w:lang w:val="ru-RU" w:eastAsia="ru-RU"/>
        </w:rPr>
      </w:pPr>
    </w:p>
    <w:p w:rsidR="00870E7D" w:rsidRDefault="00870E7D" w:rsidP="00A94F9A">
      <w:pPr>
        <w:widowControl/>
        <w:tabs>
          <w:tab w:val="left" w:pos="3686"/>
        </w:tabs>
        <w:jc w:val="both"/>
        <w:rPr>
          <w:rFonts w:ascii="Times New Roman" w:eastAsia="Times New Roman" w:hAnsi="Times New Roman" w:cs="Times New Roman"/>
          <w:b/>
          <w:sz w:val="16"/>
          <w:szCs w:val="16"/>
          <w:lang w:val="ru-RU" w:eastAsia="ru-RU"/>
        </w:rPr>
      </w:pPr>
    </w:p>
    <w:p w:rsidR="00870E7D" w:rsidRDefault="00870E7D" w:rsidP="00A94F9A">
      <w:pPr>
        <w:widowControl/>
        <w:tabs>
          <w:tab w:val="left" w:pos="3686"/>
        </w:tabs>
        <w:jc w:val="both"/>
        <w:rPr>
          <w:rFonts w:ascii="Times New Roman" w:eastAsia="Times New Roman" w:hAnsi="Times New Roman" w:cs="Times New Roman"/>
          <w:b/>
          <w:sz w:val="16"/>
          <w:szCs w:val="16"/>
          <w:lang w:val="ru-RU" w:eastAsia="ru-RU"/>
        </w:rPr>
      </w:pPr>
    </w:p>
    <w:p w:rsidR="00870E7D" w:rsidRDefault="00870E7D" w:rsidP="00A94F9A">
      <w:pPr>
        <w:widowControl/>
        <w:tabs>
          <w:tab w:val="left" w:pos="3686"/>
        </w:tabs>
        <w:jc w:val="both"/>
        <w:rPr>
          <w:rFonts w:ascii="Times New Roman" w:eastAsia="Times New Roman" w:hAnsi="Times New Roman" w:cs="Times New Roman"/>
          <w:b/>
          <w:sz w:val="16"/>
          <w:szCs w:val="16"/>
          <w:lang w:val="ru-RU" w:eastAsia="ru-RU"/>
        </w:rPr>
      </w:pPr>
    </w:p>
    <w:p w:rsidR="00870E7D" w:rsidRDefault="00870E7D" w:rsidP="00A94F9A">
      <w:pPr>
        <w:widowControl/>
        <w:tabs>
          <w:tab w:val="left" w:pos="3686"/>
        </w:tabs>
        <w:jc w:val="both"/>
        <w:rPr>
          <w:rFonts w:ascii="Times New Roman" w:eastAsia="Times New Roman" w:hAnsi="Times New Roman" w:cs="Times New Roman"/>
          <w:b/>
          <w:sz w:val="16"/>
          <w:szCs w:val="16"/>
          <w:lang w:val="ru-RU" w:eastAsia="ru-RU"/>
        </w:rPr>
      </w:pPr>
    </w:p>
    <w:p w:rsidR="00870E7D" w:rsidRDefault="00870E7D" w:rsidP="00A94F9A">
      <w:pPr>
        <w:widowControl/>
        <w:tabs>
          <w:tab w:val="left" w:pos="3686"/>
        </w:tabs>
        <w:jc w:val="both"/>
        <w:rPr>
          <w:rFonts w:ascii="Times New Roman" w:eastAsia="Times New Roman" w:hAnsi="Times New Roman" w:cs="Times New Roman"/>
          <w:b/>
          <w:sz w:val="16"/>
          <w:szCs w:val="16"/>
          <w:lang w:val="ru-RU" w:eastAsia="ru-RU"/>
        </w:rPr>
      </w:pPr>
    </w:p>
    <w:p w:rsidR="00870E7D" w:rsidRDefault="00870E7D" w:rsidP="00A94F9A">
      <w:pPr>
        <w:widowControl/>
        <w:tabs>
          <w:tab w:val="left" w:pos="3686"/>
        </w:tabs>
        <w:jc w:val="both"/>
        <w:rPr>
          <w:rFonts w:ascii="Times New Roman" w:eastAsia="Times New Roman" w:hAnsi="Times New Roman" w:cs="Times New Roman"/>
          <w:b/>
          <w:sz w:val="16"/>
          <w:szCs w:val="16"/>
          <w:lang w:val="ru-RU" w:eastAsia="ru-RU"/>
        </w:rPr>
      </w:pPr>
    </w:p>
    <w:p w:rsidR="00870E7D" w:rsidRDefault="00870E7D" w:rsidP="00A94F9A">
      <w:pPr>
        <w:widowControl/>
        <w:tabs>
          <w:tab w:val="left" w:pos="3686"/>
        </w:tabs>
        <w:jc w:val="both"/>
        <w:rPr>
          <w:rFonts w:ascii="Times New Roman" w:eastAsia="Times New Roman" w:hAnsi="Times New Roman" w:cs="Times New Roman"/>
          <w:b/>
          <w:sz w:val="16"/>
          <w:szCs w:val="16"/>
          <w:lang w:val="ru-RU" w:eastAsia="ru-RU"/>
        </w:rPr>
      </w:pPr>
    </w:p>
    <w:p w:rsidR="00870E7D" w:rsidRDefault="00870E7D" w:rsidP="00A94F9A">
      <w:pPr>
        <w:widowControl/>
        <w:tabs>
          <w:tab w:val="left" w:pos="3686"/>
        </w:tabs>
        <w:jc w:val="both"/>
        <w:rPr>
          <w:rFonts w:ascii="Times New Roman" w:eastAsia="Times New Roman" w:hAnsi="Times New Roman" w:cs="Times New Roman"/>
          <w:b/>
          <w:sz w:val="16"/>
          <w:szCs w:val="16"/>
          <w:lang w:val="ru-RU" w:eastAsia="ru-RU"/>
        </w:rPr>
      </w:pPr>
    </w:p>
    <w:p w:rsidR="00F669BB" w:rsidRPr="00182765" w:rsidRDefault="00F669BB" w:rsidP="00A94F9A">
      <w:pPr>
        <w:widowControl/>
        <w:tabs>
          <w:tab w:val="left" w:pos="3686"/>
        </w:tabs>
        <w:jc w:val="both"/>
        <w:rPr>
          <w:rFonts w:ascii="Times New Roman" w:eastAsia="Times New Roman" w:hAnsi="Times New Roman" w:cs="Times New Roman"/>
          <w:sz w:val="18"/>
          <w:szCs w:val="18"/>
          <w:lang w:val="ru-RU" w:eastAsia="ru-RU"/>
        </w:rPr>
      </w:pPr>
      <w:r>
        <w:rPr>
          <w:rFonts w:ascii="Times New Roman" w:eastAsia="Times New Roman" w:hAnsi="Times New Roman" w:cs="Times New Roman"/>
          <w:b/>
          <w:sz w:val="16"/>
          <w:szCs w:val="16"/>
          <w:lang w:val="ru-RU" w:eastAsia="ru-RU"/>
        </w:rPr>
        <w:t>Изделия из пластика</w:t>
      </w:r>
      <w:r w:rsidRPr="007E5DEF">
        <w:rPr>
          <w:rFonts w:ascii="Times New Roman" w:eastAsia="Times New Roman" w:hAnsi="Times New Roman" w:cs="Times New Roman"/>
          <w:b/>
          <w:sz w:val="16"/>
          <w:szCs w:val="16"/>
          <w:lang w:val="ru-RU" w:eastAsia="ru-RU"/>
        </w:rPr>
        <w:t xml:space="preserve">: </w:t>
      </w:r>
      <w:r w:rsidR="00C60C4E" w:rsidRPr="009A4547">
        <w:rPr>
          <w:rFonts w:ascii="Times New Roman" w:hAnsi="Times New Roman" w:cs="Times New Roman"/>
          <w:sz w:val="18"/>
          <w:lang w:val="ru-RU" w:eastAsia="ru-RU"/>
        </w:rPr>
        <w:t>для получения покрытия с высоким сроком эксплуатации, очистите и слегка отшлифуйте пластик, чтобы получить слегка шероховатую и однородную поверхность</w:t>
      </w:r>
      <w:r w:rsidR="00C60C4E">
        <w:rPr>
          <w:rFonts w:ascii="Times New Roman" w:hAnsi="Times New Roman" w:cs="Times New Roman"/>
          <w:sz w:val="18"/>
          <w:lang w:val="ru-RU" w:eastAsia="ru-RU"/>
        </w:rPr>
        <w:t>.</w:t>
      </w:r>
      <w:r w:rsidR="00034FCA">
        <w:rPr>
          <w:rFonts w:ascii="Times New Roman" w:hAnsi="Times New Roman" w:cs="Times New Roman"/>
          <w:sz w:val="18"/>
          <w:lang w:val="ru-RU" w:eastAsia="ru-RU"/>
        </w:rPr>
        <w:t xml:space="preserve"> Затем загрунтуйте с помощью </w:t>
      </w:r>
      <w:proofErr w:type="spellStart"/>
      <w:r w:rsidR="00034FCA">
        <w:rPr>
          <w:rFonts w:ascii="Times New Roman" w:hAnsi="Times New Roman" w:cs="Times New Roman"/>
          <w:sz w:val="18"/>
          <w:lang w:val="ru-RU" w:eastAsia="ru-RU"/>
        </w:rPr>
        <w:t>Architects</w:t>
      </w:r>
      <w:proofErr w:type="spellEnd"/>
      <w:r w:rsidR="00034FCA" w:rsidRPr="00034FCA">
        <w:rPr>
          <w:rFonts w:ascii="Times New Roman" w:hAnsi="Times New Roman" w:cs="Times New Roman"/>
          <w:sz w:val="18"/>
          <w:lang w:val="ru-RU" w:eastAsia="ru-RU"/>
        </w:rPr>
        <w:t xml:space="preserve"> A.S.P</w:t>
      </w:r>
      <w:r w:rsidR="00034FCA">
        <w:rPr>
          <w:rFonts w:ascii="Times New Roman" w:hAnsi="Times New Roman" w:cs="Times New Roman"/>
          <w:sz w:val="18"/>
          <w:lang w:val="ru-RU" w:eastAsia="ru-RU"/>
        </w:rPr>
        <w:t>.</w:t>
      </w:r>
    </w:p>
    <w:p w:rsidR="004D7389" w:rsidRPr="000E1F55" w:rsidRDefault="004D7389" w:rsidP="00A94F9A">
      <w:pPr>
        <w:widowControl/>
        <w:tabs>
          <w:tab w:val="left" w:pos="3686"/>
        </w:tabs>
        <w:jc w:val="both"/>
        <w:rPr>
          <w:rFonts w:ascii="Times New Roman" w:eastAsia="Times New Roman" w:hAnsi="Times New Roman" w:cs="Times New Roman"/>
          <w:sz w:val="18"/>
          <w:szCs w:val="16"/>
          <w:lang w:val="ru-RU" w:eastAsia="ru-RU"/>
        </w:rPr>
      </w:pPr>
      <w:r w:rsidRPr="007E5DEF">
        <w:rPr>
          <w:rFonts w:ascii="Times New Roman" w:eastAsia="Times New Roman" w:hAnsi="Times New Roman" w:cs="Times New Roman"/>
          <w:b/>
          <w:sz w:val="16"/>
          <w:szCs w:val="16"/>
          <w:lang w:val="ru-RU" w:eastAsia="ru-RU"/>
        </w:rPr>
        <w:t xml:space="preserve">Ранее окрашенная поверхность: </w:t>
      </w:r>
      <w:r w:rsidRPr="000E1F55">
        <w:rPr>
          <w:rFonts w:ascii="Times New Roman" w:eastAsia="Times New Roman" w:hAnsi="Times New Roman" w:cs="Times New Roman"/>
          <w:sz w:val="18"/>
          <w:szCs w:val="16"/>
          <w:lang w:val="ru-RU" w:eastAsia="ru-RU"/>
        </w:rPr>
        <w:t>удалите всю плохо держащуюся краску; хорошо держащаяся старая краска послужит дополнительным грунтом. Затем вымойте поверхность подходящим моющим средством (рекомендуем мыльный раствор). После этого обработайте поверхность наждачной бумагой, что также необходимо для лучшей адгезии последующих слоев краски. Наносите грунт только на тщательно подготовленную поверхность для получения наилучших результатов.</w:t>
      </w:r>
    </w:p>
    <w:p w:rsidR="00F84EC2" w:rsidRPr="000E1F55" w:rsidRDefault="00F84EC2" w:rsidP="00A94F9A">
      <w:pPr>
        <w:widowControl/>
        <w:tabs>
          <w:tab w:val="left" w:pos="3686"/>
        </w:tabs>
        <w:jc w:val="both"/>
        <w:rPr>
          <w:rFonts w:ascii="Times New Roman" w:hAnsi="Times New Roman" w:cs="Times New Roman"/>
          <w:sz w:val="18"/>
          <w:szCs w:val="16"/>
          <w:lang w:val="ru-RU" w:eastAsia="ru-RU"/>
        </w:rPr>
      </w:pPr>
    </w:p>
    <w:p w:rsidR="00F84EC2" w:rsidRPr="007E5DEF" w:rsidRDefault="00F84EC2" w:rsidP="00A94F9A">
      <w:pPr>
        <w:tabs>
          <w:tab w:val="left" w:pos="3686"/>
        </w:tabs>
        <w:spacing w:line="163" w:lineRule="auto"/>
        <w:rPr>
          <w:rFonts w:ascii="Times New Roman" w:hAnsi="Times New Roman" w:cs="Times New Roman"/>
          <w:sz w:val="16"/>
          <w:szCs w:val="16"/>
          <w:lang w:val="ru-RU"/>
        </w:rPr>
        <w:sectPr w:rsidR="00F84EC2" w:rsidRPr="007E5DEF" w:rsidSect="00A731B9">
          <w:type w:val="continuous"/>
          <w:pgSz w:w="11910" w:h="16840"/>
          <w:pgMar w:top="640" w:right="570" w:bottom="720" w:left="567" w:header="720" w:footer="720" w:gutter="0"/>
          <w:cols w:num="2" w:space="720"/>
        </w:sectPr>
      </w:pPr>
    </w:p>
    <w:p w:rsidR="001E0D0C" w:rsidRPr="00AE5813" w:rsidRDefault="001E0D0C" w:rsidP="00A94F9A">
      <w:pPr>
        <w:pStyle w:val="1"/>
        <w:tabs>
          <w:tab w:val="left" w:pos="3686"/>
        </w:tabs>
        <w:rPr>
          <w:color w:val="231F20"/>
          <w:spacing w:val="24"/>
          <w:w w:val="110"/>
          <w:sz w:val="32"/>
          <w:szCs w:val="32"/>
          <w:lang w:val="ru-RU"/>
        </w:rPr>
      </w:pPr>
      <w:r>
        <w:rPr>
          <w:color w:val="231F20"/>
          <w:spacing w:val="24"/>
          <w:w w:val="110"/>
          <w:sz w:val="32"/>
          <w:szCs w:val="32"/>
        </w:rPr>
        <w:lastRenderedPageBreak/>
        <w:t>ARCHITECTS</w:t>
      </w:r>
      <w:r w:rsidRPr="009C591C">
        <w:rPr>
          <w:color w:val="231F20"/>
          <w:spacing w:val="24"/>
          <w:w w:val="110"/>
          <w:sz w:val="32"/>
          <w:szCs w:val="32"/>
          <w:lang w:val="ru-RU"/>
        </w:rPr>
        <w:t xml:space="preserve"> </w:t>
      </w:r>
      <w:r w:rsidR="00034FCA" w:rsidRPr="00870E7D">
        <w:rPr>
          <w:color w:val="231F20"/>
          <w:spacing w:val="24"/>
          <w:w w:val="110"/>
          <w:sz w:val="32"/>
          <w:szCs w:val="32"/>
        </w:rPr>
        <w:t>GLOSS</w:t>
      </w:r>
    </w:p>
    <w:p w:rsidR="009F6B16" w:rsidRPr="009411C1" w:rsidRDefault="009F6B16" w:rsidP="00A94F9A">
      <w:pPr>
        <w:pStyle w:val="a3"/>
        <w:tabs>
          <w:tab w:val="left" w:pos="3686"/>
        </w:tabs>
        <w:spacing w:before="7"/>
        <w:rPr>
          <w:rFonts w:ascii="Century Gothic"/>
          <w:b/>
          <w:sz w:val="29"/>
          <w:lang w:val="ru-RU"/>
        </w:rPr>
      </w:pPr>
    </w:p>
    <w:p w:rsidR="009F6B16" w:rsidRPr="009411C1" w:rsidRDefault="009F6B16" w:rsidP="00A94F9A">
      <w:pPr>
        <w:tabs>
          <w:tab w:val="left" w:pos="3686"/>
        </w:tabs>
        <w:rPr>
          <w:rFonts w:ascii="Century Gothic"/>
          <w:sz w:val="29"/>
          <w:lang w:val="ru-RU"/>
        </w:rPr>
        <w:sectPr w:rsidR="009F6B16" w:rsidRPr="009411C1" w:rsidSect="00A731B9">
          <w:pgSz w:w="11910" w:h="16840"/>
          <w:pgMar w:top="720" w:right="570" w:bottom="720" w:left="567" w:header="0" w:footer="536" w:gutter="0"/>
          <w:cols w:space="720"/>
        </w:sectPr>
      </w:pPr>
    </w:p>
    <w:p w:rsidR="009F6B16" w:rsidRPr="00452EDB" w:rsidRDefault="002916D9" w:rsidP="00A94F9A">
      <w:pPr>
        <w:pStyle w:val="2"/>
        <w:tabs>
          <w:tab w:val="left" w:pos="3686"/>
        </w:tabs>
        <w:spacing w:before="57"/>
        <w:ind w:left="0"/>
        <w:rPr>
          <w:sz w:val="24"/>
          <w:szCs w:val="24"/>
          <w:lang w:val="ru-RU"/>
        </w:rPr>
      </w:pPr>
      <w:r w:rsidRPr="00452EDB">
        <w:rPr>
          <w:color w:val="231F20"/>
          <w:w w:val="105"/>
          <w:sz w:val="24"/>
          <w:szCs w:val="24"/>
          <w:lang w:val="ru-RU"/>
        </w:rPr>
        <w:t>НАНЕСЕНИЕ КРАСКИ</w:t>
      </w:r>
      <w:r w:rsidR="00663212">
        <w:rPr>
          <w:color w:val="231F20"/>
          <w:sz w:val="24"/>
          <w:szCs w:val="24"/>
          <w:lang w:val="ru-RU"/>
        </w:rPr>
        <w:t>:</w:t>
      </w:r>
    </w:p>
    <w:p w:rsidR="009411C1" w:rsidRPr="000E1F55" w:rsidRDefault="009411C1" w:rsidP="00A94F9A">
      <w:pPr>
        <w:widowControl/>
        <w:tabs>
          <w:tab w:val="left" w:pos="3686"/>
        </w:tabs>
        <w:jc w:val="both"/>
        <w:rPr>
          <w:rFonts w:ascii="Times New Roman" w:hAnsi="Times New Roman" w:cs="Times New Roman"/>
          <w:sz w:val="18"/>
          <w:szCs w:val="18"/>
          <w:lang w:val="ru-RU" w:eastAsia="ru-RU"/>
        </w:rPr>
      </w:pPr>
      <w:r w:rsidRPr="000E1F55">
        <w:rPr>
          <w:rFonts w:ascii="Times New Roman" w:hAnsi="Times New Roman" w:cs="Times New Roman"/>
          <w:sz w:val="18"/>
          <w:szCs w:val="18"/>
          <w:lang w:val="ru-RU" w:eastAsia="ru-RU"/>
        </w:rPr>
        <w:t>Тщательно перемешайте краску перед нанесением. Не занимайтесь покрасочными работами, если температура окружающей среды ниже +5ºС.</w:t>
      </w:r>
    </w:p>
    <w:p w:rsidR="009411C1" w:rsidRPr="004D7389" w:rsidRDefault="009411C1" w:rsidP="00A94F9A">
      <w:pPr>
        <w:widowControl/>
        <w:tabs>
          <w:tab w:val="left" w:pos="3686"/>
        </w:tabs>
        <w:jc w:val="both"/>
        <w:rPr>
          <w:rFonts w:ascii="Times New Roman" w:hAnsi="Times New Roman" w:cs="Times New Roman"/>
          <w:sz w:val="18"/>
          <w:szCs w:val="18"/>
          <w:lang w:val="ru-RU" w:eastAsia="ru-RU"/>
        </w:rPr>
      </w:pPr>
      <w:r w:rsidRPr="009F1B45">
        <w:rPr>
          <w:rFonts w:ascii="Times New Roman" w:hAnsi="Times New Roman" w:cs="Times New Roman"/>
          <w:b/>
          <w:sz w:val="16"/>
          <w:szCs w:val="18"/>
          <w:lang w:val="ru-RU"/>
        </w:rPr>
        <w:t>Нанесение кистью:</w:t>
      </w:r>
      <w:r w:rsidRPr="009F1B45">
        <w:rPr>
          <w:b/>
          <w:sz w:val="16"/>
          <w:szCs w:val="18"/>
          <w:lang w:val="ru-RU"/>
        </w:rPr>
        <w:t xml:space="preserve"> </w:t>
      </w:r>
      <w:r w:rsidRPr="004D7389">
        <w:rPr>
          <w:rFonts w:ascii="Times New Roman" w:hAnsi="Times New Roman" w:cs="Times New Roman"/>
          <w:sz w:val="18"/>
          <w:szCs w:val="18"/>
          <w:lang w:val="ru-RU" w:eastAsia="ru-RU"/>
        </w:rPr>
        <w:t xml:space="preserve">мы рекомендуем использовать синтетические кисти удобного Вам размера. Новые кисти перед началом работ следует промыть в чистой воде, затем тщательно высушить с помощью сухой ткани. </w:t>
      </w:r>
    </w:p>
    <w:p w:rsidR="00C60C4E" w:rsidRPr="004D7389" w:rsidRDefault="009411C1" w:rsidP="00A94F9A">
      <w:pPr>
        <w:widowControl/>
        <w:tabs>
          <w:tab w:val="left" w:pos="3686"/>
        </w:tabs>
        <w:jc w:val="both"/>
        <w:rPr>
          <w:rFonts w:ascii="Times New Roman" w:hAnsi="Times New Roman" w:cs="Times New Roman"/>
          <w:sz w:val="18"/>
          <w:szCs w:val="18"/>
          <w:lang w:val="ru-RU" w:eastAsia="ru-RU"/>
        </w:rPr>
      </w:pPr>
      <w:r w:rsidRPr="004D7389">
        <w:rPr>
          <w:rFonts w:ascii="Times New Roman" w:hAnsi="Times New Roman" w:cs="Times New Roman"/>
          <w:sz w:val="18"/>
          <w:szCs w:val="18"/>
          <w:lang w:val="ru-RU" w:eastAsia="ru-RU"/>
        </w:rPr>
        <w:t xml:space="preserve">Не погружайте кисть слишком глубоко в банку с краской, краске не следует попадать на металлический держатель на ручке. Не набирайте на кисть слишком много краски, т.к. это может привести к образованию потеков на поверхности. Для достижения наилучшего результата рекомендуем работать кистью всегда в одном направлении (сверху вниз, слева направо и т.п.). Никогда не проводите кистью еще раз по уже окрашенному участку поверхности, поскольку краска там уже начала подсыхать и при полном высыхании краски в этом месте будет заметен след другого оттенка. </w:t>
      </w:r>
      <w:r w:rsidR="00C60C4E" w:rsidRPr="004D7389">
        <w:rPr>
          <w:rFonts w:ascii="Times New Roman" w:hAnsi="Times New Roman" w:cs="Times New Roman"/>
          <w:sz w:val="18"/>
          <w:szCs w:val="18"/>
          <w:lang w:val="ru-RU" w:eastAsia="ru-RU"/>
        </w:rPr>
        <w:t>Если Вы занимаетесь покрасочными работами в очень жарких условиях, или же существует поток жаркого сухого воздуха рядом с окрашиваемой поверхностью, мы реко</w:t>
      </w:r>
      <w:r w:rsidR="00034FCA">
        <w:rPr>
          <w:rFonts w:ascii="Times New Roman" w:hAnsi="Times New Roman" w:cs="Times New Roman"/>
          <w:sz w:val="18"/>
          <w:szCs w:val="18"/>
          <w:lang w:val="ru-RU" w:eastAsia="ru-RU"/>
        </w:rPr>
        <w:t xml:space="preserve">мендуем разбавить краску на </w:t>
      </w:r>
      <w:r w:rsidR="00C60C4E" w:rsidRPr="004D7389">
        <w:rPr>
          <w:rFonts w:ascii="Times New Roman" w:hAnsi="Times New Roman" w:cs="Times New Roman"/>
          <w:sz w:val="18"/>
          <w:szCs w:val="18"/>
          <w:lang w:val="ru-RU" w:eastAsia="ru-RU"/>
        </w:rPr>
        <w:t>5%</w:t>
      </w:r>
      <w:r w:rsidR="00A95CC8">
        <w:rPr>
          <w:rFonts w:ascii="Times New Roman" w:hAnsi="Times New Roman" w:cs="Times New Roman"/>
          <w:sz w:val="18"/>
          <w:szCs w:val="18"/>
          <w:lang w:val="ru-RU" w:eastAsia="ru-RU"/>
        </w:rPr>
        <w:t xml:space="preserve"> </w:t>
      </w:r>
      <w:r w:rsidR="00034FCA">
        <w:rPr>
          <w:rFonts w:ascii="Times New Roman" w:hAnsi="Times New Roman" w:cs="Times New Roman"/>
          <w:sz w:val="18"/>
          <w:szCs w:val="18"/>
          <w:lang w:val="ru-RU" w:eastAsia="ru-RU"/>
        </w:rPr>
        <w:t xml:space="preserve">по объему чистой водой, также можно разбавить на 10-15% </w:t>
      </w:r>
      <w:r w:rsidR="00034FCA" w:rsidRPr="004D7389">
        <w:rPr>
          <w:rFonts w:ascii="Times New Roman" w:hAnsi="Times New Roman" w:cs="Times New Roman"/>
          <w:sz w:val="18"/>
          <w:szCs w:val="18"/>
          <w:lang w:val="ru-RU" w:eastAsia="ru-RU"/>
        </w:rPr>
        <w:t>специальным водным кондиционером для водных красок</w:t>
      </w:r>
      <w:r w:rsidR="00C60C4E" w:rsidRPr="004D7389">
        <w:rPr>
          <w:rFonts w:ascii="Times New Roman" w:hAnsi="Times New Roman" w:cs="Times New Roman"/>
          <w:sz w:val="18"/>
          <w:szCs w:val="18"/>
          <w:lang w:val="ru-RU" w:eastAsia="ru-RU"/>
        </w:rPr>
        <w:t>.</w:t>
      </w:r>
      <w:r w:rsidR="00C60C4E">
        <w:rPr>
          <w:rFonts w:ascii="Times New Roman" w:hAnsi="Times New Roman" w:cs="Times New Roman"/>
          <w:sz w:val="18"/>
          <w:szCs w:val="18"/>
          <w:lang w:val="ru-RU" w:eastAsia="ru-RU"/>
        </w:rPr>
        <w:t xml:space="preserve"> Это можно использовать также для покраски больших площадей, однако для этих цел</w:t>
      </w:r>
      <w:r w:rsidR="00A731B9">
        <w:rPr>
          <w:rFonts w:ascii="Times New Roman" w:hAnsi="Times New Roman" w:cs="Times New Roman"/>
          <w:sz w:val="18"/>
          <w:szCs w:val="18"/>
          <w:lang w:val="ru-RU" w:eastAsia="ru-RU"/>
        </w:rPr>
        <w:t>е</w:t>
      </w:r>
      <w:r w:rsidR="00C60C4E">
        <w:rPr>
          <w:rFonts w:ascii="Times New Roman" w:hAnsi="Times New Roman" w:cs="Times New Roman"/>
          <w:sz w:val="18"/>
          <w:szCs w:val="18"/>
          <w:lang w:val="ru-RU" w:eastAsia="ru-RU"/>
        </w:rPr>
        <w:t>й рекомендуется использовать валик</w:t>
      </w:r>
      <w:r w:rsidR="00A731B9">
        <w:rPr>
          <w:rFonts w:ascii="Times New Roman" w:hAnsi="Times New Roman" w:cs="Times New Roman"/>
          <w:sz w:val="18"/>
          <w:szCs w:val="18"/>
          <w:lang w:val="ru-RU" w:eastAsia="ru-RU"/>
        </w:rPr>
        <w:t>.</w:t>
      </w:r>
    </w:p>
    <w:p w:rsidR="009F6B16" w:rsidRDefault="009F6B16" w:rsidP="00A94F9A">
      <w:pPr>
        <w:widowControl/>
        <w:tabs>
          <w:tab w:val="left" w:pos="3686"/>
        </w:tabs>
        <w:jc w:val="both"/>
        <w:rPr>
          <w:rFonts w:ascii="Times New Roman" w:hAnsi="Times New Roman" w:cs="Times New Roman"/>
          <w:sz w:val="18"/>
          <w:szCs w:val="18"/>
          <w:lang w:val="ru-RU" w:eastAsia="ru-RU"/>
        </w:rPr>
      </w:pPr>
    </w:p>
    <w:p w:rsidR="00182765" w:rsidRPr="004D7389" w:rsidRDefault="00182765" w:rsidP="00A94F9A">
      <w:pPr>
        <w:widowControl/>
        <w:tabs>
          <w:tab w:val="left" w:pos="3686"/>
        </w:tabs>
        <w:jc w:val="both"/>
        <w:rPr>
          <w:rFonts w:ascii="Times New Roman" w:hAnsi="Times New Roman" w:cs="Times New Roman"/>
          <w:sz w:val="18"/>
          <w:szCs w:val="18"/>
          <w:lang w:val="ru-RU" w:eastAsia="ru-RU"/>
        </w:rPr>
      </w:pPr>
      <w:r w:rsidRPr="009F1B45">
        <w:rPr>
          <w:rFonts w:ascii="Times New Roman" w:hAnsi="Times New Roman" w:cs="Times New Roman"/>
          <w:b/>
          <w:sz w:val="16"/>
          <w:szCs w:val="18"/>
          <w:lang w:val="ru-RU"/>
        </w:rPr>
        <w:t>Нанесение валиком:</w:t>
      </w:r>
      <w:r w:rsidRPr="009F1B45">
        <w:rPr>
          <w:b/>
          <w:sz w:val="16"/>
          <w:szCs w:val="18"/>
          <w:lang w:val="ru-RU"/>
        </w:rPr>
        <w:t xml:space="preserve"> </w:t>
      </w:r>
      <w:r w:rsidRPr="004D7389">
        <w:rPr>
          <w:rFonts w:ascii="Times New Roman" w:hAnsi="Times New Roman" w:cs="Times New Roman"/>
          <w:sz w:val="18"/>
          <w:szCs w:val="18"/>
          <w:lang w:val="ru-RU" w:eastAsia="ru-RU"/>
        </w:rPr>
        <w:t>для получения наилучшего результата рекомендуем использовать валик с мелкой микрофиброй из коротковорсовой шерсти. Валики с длинноворсовой шерстью подходят для покраски не гладкой поверхности, поскольку ворсинки равномерно прокрасят все выступы и впадинки поверхности. Работайте валиком в одном направлении (сверху вниз, слева направо и т.п.), а также следите за тем, чтобы стык между уже нанесенной полосой краски и наносимой сейчас был в этот момент влажным, краска на нем еще не высохла (это поможет избежать появления полосок другого оттенка после высыхания краски). Если Вы занимаетесь покрасочными работами в очень жарких условиях, или же существует поток жаркого сухого воздуха рядом с окрашиваемой поверхностью, мы реком</w:t>
      </w:r>
      <w:r w:rsidR="00034FCA">
        <w:rPr>
          <w:rFonts w:ascii="Times New Roman" w:hAnsi="Times New Roman" w:cs="Times New Roman"/>
          <w:sz w:val="18"/>
          <w:szCs w:val="18"/>
          <w:lang w:val="ru-RU" w:eastAsia="ru-RU"/>
        </w:rPr>
        <w:t>ендуем разбавить краску на 3</w:t>
      </w:r>
      <w:r w:rsidRPr="004D7389">
        <w:rPr>
          <w:rFonts w:ascii="Times New Roman" w:hAnsi="Times New Roman" w:cs="Times New Roman"/>
          <w:sz w:val="18"/>
          <w:szCs w:val="18"/>
          <w:lang w:val="ru-RU" w:eastAsia="ru-RU"/>
        </w:rPr>
        <w:t>% специальным водным кондиционером для водных красок.</w:t>
      </w:r>
    </w:p>
    <w:p w:rsidR="00182765" w:rsidRPr="009F1B45" w:rsidRDefault="00182765" w:rsidP="00A94F9A">
      <w:pPr>
        <w:tabs>
          <w:tab w:val="left" w:pos="3686"/>
        </w:tabs>
        <w:jc w:val="both"/>
        <w:rPr>
          <w:rFonts w:ascii="Times New Roman" w:hAnsi="Times New Roman" w:cs="Times New Roman"/>
          <w:b/>
          <w:sz w:val="16"/>
          <w:szCs w:val="18"/>
        </w:rPr>
      </w:pPr>
      <w:proofErr w:type="spellStart"/>
      <w:r w:rsidRPr="009F1B45">
        <w:rPr>
          <w:rFonts w:ascii="Times New Roman" w:hAnsi="Times New Roman" w:cs="Times New Roman"/>
          <w:b/>
          <w:sz w:val="16"/>
          <w:szCs w:val="18"/>
        </w:rPr>
        <w:t>Распыление</w:t>
      </w:r>
      <w:proofErr w:type="spellEnd"/>
      <w:r w:rsidRPr="009F1B45">
        <w:rPr>
          <w:rFonts w:ascii="Times New Roman" w:hAnsi="Times New Roman" w:cs="Times New Roman"/>
          <w:b/>
          <w:sz w:val="16"/>
          <w:szCs w:val="18"/>
        </w:rPr>
        <w:t xml:space="preserve"> </w:t>
      </w:r>
      <w:proofErr w:type="spellStart"/>
      <w:r w:rsidRPr="009F1B45">
        <w:rPr>
          <w:rFonts w:ascii="Times New Roman" w:hAnsi="Times New Roman" w:cs="Times New Roman"/>
          <w:b/>
          <w:sz w:val="16"/>
          <w:szCs w:val="18"/>
        </w:rPr>
        <w:t>краски</w:t>
      </w:r>
      <w:proofErr w:type="spellEnd"/>
      <w:r w:rsidRPr="009F1B45">
        <w:rPr>
          <w:rFonts w:ascii="Times New Roman" w:hAnsi="Times New Roman" w:cs="Times New Roman"/>
          <w:b/>
          <w:sz w:val="16"/>
          <w:szCs w:val="18"/>
        </w:rPr>
        <w:t>:</w:t>
      </w:r>
    </w:p>
    <w:tbl>
      <w:tblPr>
        <w:tblW w:w="0" w:type="auto"/>
        <w:tblLook w:val="01E0" w:firstRow="1" w:lastRow="1" w:firstColumn="1" w:lastColumn="1" w:noHBand="0" w:noVBand="0"/>
      </w:tblPr>
      <w:tblGrid>
        <w:gridCol w:w="1712"/>
        <w:gridCol w:w="960"/>
        <w:gridCol w:w="1583"/>
        <w:gridCol w:w="987"/>
      </w:tblGrid>
      <w:tr w:rsidR="00182765" w:rsidRPr="004D7389" w:rsidTr="00472B82">
        <w:tc>
          <w:tcPr>
            <w:tcW w:w="2747" w:type="dxa"/>
            <w:shd w:val="clear" w:color="auto" w:fill="auto"/>
          </w:tcPr>
          <w:p w:rsidR="00182765" w:rsidRPr="004D7389" w:rsidRDefault="00182765" w:rsidP="00A94F9A">
            <w:pPr>
              <w:tabs>
                <w:tab w:val="left" w:pos="3686"/>
              </w:tabs>
              <w:jc w:val="both"/>
              <w:rPr>
                <w:rFonts w:ascii="Times New Roman" w:hAnsi="Times New Roman" w:cs="Times New Roman"/>
                <w:sz w:val="18"/>
                <w:szCs w:val="18"/>
                <w:lang w:val="ru-RU" w:eastAsia="ru-RU"/>
              </w:rPr>
            </w:pPr>
            <w:r w:rsidRPr="004D7389">
              <w:rPr>
                <w:rFonts w:ascii="Times New Roman" w:hAnsi="Times New Roman" w:cs="Times New Roman"/>
                <w:sz w:val="18"/>
                <w:szCs w:val="18"/>
                <w:lang w:val="ru-RU" w:eastAsia="ru-RU"/>
              </w:rPr>
              <w:t>Пневматический распылитель:</w:t>
            </w:r>
          </w:p>
        </w:tc>
        <w:tc>
          <w:tcPr>
            <w:tcW w:w="2747" w:type="dxa"/>
            <w:shd w:val="clear" w:color="auto" w:fill="auto"/>
          </w:tcPr>
          <w:p w:rsidR="00182765" w:rsidRPr="004D7389" w:rsidRDefault="00182765" w:rsidP="00A94F9A">
            <w:pPr>
              <w:tabs>
                <w:tab w:val="left" w:pos="3686"/>
              </w:tabs>
              <w:jc w:val="both"/>
              <w:rPr>
                <w:rFonts w:ascii="Times New Roman" w:hAnsi="Times New Roman" w:cs="Times New Roman"/>
                <w:sz w:val="18"/>
                <w:szCs w:val="18"/>
                <w:lang w:val="ru-RU" w:eastAsia="ru-RU"/>
              </w:rPr>
            </w:pPr>
          </w:p>
        </w:tc>
        <w:tc>
          <w:tcPr>
            <w:tcW w:w="2747" w:type="dxa"/>
            <w:shd w:val="clear" w:color="auto" w:fill="auto"/>
          </w:tcPr>
          <w:p w:rsidR="00182765" w:rsidRPr="004D7389" w:rsidRDefault="00182765" w:rsidP="00A94F9A">
            <w:pPr>
              <w:tabs>
                <w:tab w:val="left" w:pos="3686"/>
              </w:tabs>
              <w:jc w:val="both"/>
              <w:rPr>
                <w:rFonts w:ascii="Times New Roman" w:hAnsi="Times New Roman" w:cs="Times New Roman"/>
                <w:sz w:val="18"/>
                <w:szCs w:val="18"/>
                <w:lang w:val="ru-RU" w:eastAsia="ru-RU"/>
              </w:rPr>
            </w:pPr>
            <w:r w:rsidRPr="004D7389">
              <w:rPr>
                <w:rFonts w:ascii="Times New Roman" w:hAnsi="Times New Roman" w:cs="Times New Roman"/>
                <w:sz w:val="18"/>
                <w:szCs w:val="18"/>
                <w:lang w:val="ru-RU" w:eastAsia="ru-RU"/>
              </w:rPr>
              <w:t>Безвоздушный распылитель:</w:t>
            </w:r>
          </w:p>
        </w:tc>
        <w:tc>
          <w:tcPr>
            <w:tcW w:w="2747" w:type="dxa"/>
            <w:shd w:val="clear" w:color="auto" w:fill="auto"/>
          </w:tcPr>
          <w:p w:rsidR="00182765" w:rsidRPr="004D7389" w:rsidRDefault="00182765" w:rsidP="00A94F9A">
            <w:pPr>
              <w:tabs>
                <w:tab w:val="left" w:pos="3686"/>
              </w:tabs>
              <w:jc w:val="both"/>
              <w:rPr>
                <w:rFonts w:ascii="Times New Roman" w:hAnsi="Times New Roman" w:cs="Times New Roman"/>
                <w:sz w:val="18"/>
                <w:szCs w:val="18"/>
                <w:lang w:val="ru-RU" w:eastAsia="ru-RU"/>
              </w:rPr>
            </w:pPr>
          </w:p>
        </w:tc>
      </w:tr>
      <w:tr w:rsidR="00182765" w:rsidRPr="004D7389" w:rsidTr="00472B82">
        <w:tc>
          <w:tcPr>
            <w:tcW w:w="2747" w:type="dxa"/>
            <w:shd w:val="clear" w:color="auto" w:fill="auto"/>
          </w:tcPr>
          <w:p w:rsidR="00182765" w:rsidRPr="004D7389" w:rsidRDefault="00182765" w:rsidP="00A94F9A">
            <w:pPr>
              <w:tabs>
                <w:tab w:val="left" w:pos="3686"/>
              </w:tabs>
              <w:jc w:val="both"/>
              <w:rPr>
                <w:rFonts w:ascii="Times New Roman" w:hAnsi="Times New Roman" w:cs="Times New Roman"/>
                <w:sz w:val="18"/>
                <w:szCs w:val="18"/>
                <w:lang w:val="ru-RU" w:eastAsia="ru-RU"/>
              </w:rPr>
            </w:pPr>
            <w:r w:rsidRPr="004D7389">
              <w:rPr>
                <w:rFonts w:ascii="Times New Roman" w:hAnsi="Times New Roman" w:cs="Times New Roman"/>
                <w:sz w:val="18"/>
                <w:szCs w:val="18"/>
                <w:lang w:val="ru-RU" w:eastAsia="ru-RU"/>
              </w:rPr>
              <w:t>Разведение водой:</w:t>
            </w:r>
          </w:p>
        </w:tc>
        <w:tc>
          <w:tcPr>
            <w:tcW w:w="2747" w:type="dxa"/>
            <w:shd w:val="clear" w:color="auto" w:fill="auto"/>
          </w:tcPr>
          <w:p w:rsidR="00182765" w:rsidRPr="004D7389" w:rsidRDefault="00182765" w:rsidP="00A94F9A">
            <w:pPr>
              <w:tabs>
                <w:tab w:val="left" w:pos="3686"/>
              </w:tabs>
              <w:jc w:val="both"/>
              <w:rPr>
                <w:rFonts w:ascii="Times New Roman" w:hAnsi="Times New Roman" w:cs="Times New Roman"/>
                <w:sz w:val="18"/>
                <w:szCs w:val="18"/>
                <w:lang w:val="ru-RU" w:eastAsia="ru-RU"/>
              </w:rPr>
            </w:pPr>
            <w:r w:rsidRPr="004D7389">
              <w:rPr>
                <w:rFonts w:ascii="Times New Roman" w:hAnsi="Times New Roman" w:cs="Times New Roman"/>
                <w:sz w:val="18"/>
                <w:szCs w:val="18"/>
                <w:lang w:val="ru-RU" w:eastAsia="ru-RU"/>
              </w:rPr>
              <w:t>до 40% воды</w:t>
            </w:r>
          </w:p>
        </w:tc>
        <w:tc>
          <w:tcPr>
            <w:tcW w:w="2747" w:type="dxa"/>
            <w:shd w:val="clear" w:color="auto" w:fill="auto"/>
          </w:tcPr>
          <w:p w:rsidR="00182765" w:rsidRPr="004D7389" w:rsidRDefault="00182765" w:rsidP="00A94F9A">
            <w:pPr>
              <w:tabs>
                <w:tab w:val="left" w:pos="3686"/>
              </w:tabs>
              <w:jc w:val="both"/>
              <w:rPr>
                <w:rFonts w:ascii="Times New Roman" w:hAnsi="Times New Roman" w:cs="Times New Roman"/>
                <w:sz w:val="18"/>
                <w:szCs w:val="18"/>
                <w:lang w:val="ru-RU" w:eastAsia="ru-RU"/>
              </w:rPr>
            </w:pPr>
            <w:r w:rsidRPr="004D7389">
              <w:rPr>
                <w:rFonts w:ascii="Times New Roman" w:hAnsi="Times New Roman" w:cs="Times New Roman"/>
                <w:sz w:val="18"/>
                <w:szCs w:val="18"/>
                <w:lang w:val="ru-RU" w:eastAsia="ru-RU"/>
              </w:rPr>
              <w:t>Разведение водой:</w:t>
            </w:r>
          </w:p>
        </w:tc>
        <w:tc>
          <w:tcPr>
            <w:tcW w:w="2747" w:type="dxa"/>
            <w:shd w:val="clear" w:color="auto" w:fill="auto"/>
          </w:tcPr>
          <w:p w:rsidR="00182765" w:rsidRPr="004D7389" w:rsidRDefault="00182765" w:rsidP="00A94F9A">
            <w:pPr>
              <w:tabs>
                <w:tab w:val="left" w:pos="3686"/>
              </w:tabs>
              <w:jc w:val="both"/>
              <w:rPr>
                <w:rFonts w:ascii="Times New Roman" w:hAnsi="Times New Roman" w:cs="Times New Roman"/>
                <w:sz w:val="18"/>
                <w:szCs w:val="18"/>
                <w:lang w:val="ru-RU" w:eastAsia="ru-RU"/>
              </w:rPr>
            </w:pPr>
            <w:r w:rsidRPr="004D7389">
              <w:rPr>
                <w:rFonts w:ascii="Times New Roman" w:hAnsi="Times New Roman" w:cs="Times New Roman"/>
                <w:sz w:val="18"/>
                <w:szCs w:val="18"/>
                <w:lang w:val="ru-RU" w:eastAsia="ru-RU"/>
              </w:rPr>
              <w:t>до 20% воды</w:t>
            </w:r>
          </w:p>
        </w:tc>
      </w:tr>
      <w:tr w:rsidR="00182765" w:rsidRPr="004D7389" w:rsidTr="00472B82">
        <w:tc>
          <w:tcPr>
            <w:tcW w:w="2747" w:type="dxa"/>
            <w:shd w:val="clear" w:color="auto" w:fill="auto"/>
          </w:tcPr>
          <w:p w:rsidR="00182765" w:rsidRPr="004D7389" w:rsidRDefault="00182765" w:rsidP="00A94F9A">
            <w:pPr>
              <w:tabs>
                <w:tab w:val="left" w:pos="3686"/>
              </w:tabs>
              <w:jc w:val="both"/>
              <w:rPr>
                <w:rFonts w:ascii="Times New Roman" w:hAnsi="Times New Roman" w:cs="Times New Roman"/>
                <w:sz w:val="18"/>
                <w:szCs w:val="18"/>
                <w:lang w:val="ru-RU" w:eastAsia="ru-RU"/>
              </w:rPr>
            </w:pPr>
            <w:r w:rsidRPr="004D7389">
              <w:rPr>
                <w:rFonts w:ascii="Times New Roman" w:hAnsi="Times New Roman" w:cs="Times New Roman"/>
                <w:sz w:val="18"/>
                <w:szCs w:val="18"/>
                <w:lang w:val="ru-RU" w:eastAsia="ru-RU"/>
              </w:rPr>
              <w:t>Размер сопла:</w:t>
            </w:r>
          </w:p>
        </w:tc>
        <w:tc>
          <w:tcPr>
            <w:tcW w:w="2747" w:type="dxa"/>
            <w:shd w:val="clear" w:color="auto" w:fill="auto"/>
          </w:tcPr>
          <w:p w:rsidR="00182765" w:rsidRPr="004D7389" w:rsidRDefault="00182765" w:rsidP="00A94F9A">
            <w:pPr>
              <w:tabs>
                <w:tab w:val="left" w:pos="3686"/>
              </w:tabs>
              <w:jc w:val="both"/>
              <w:rPr>
                <w:rFonts w:ascii="Times New Roman" w:hAnsi="Times New Roman" w:cs="Times New Roman"/>
                <w:sz w:val="18"/>
                <w:szCs w:val="18"/>
                <w:lang w:val="ru-RU" w:eastAsia="ru-RU"/>
              </w:rPr>
            </w:pPr>
            <w:r w:rsidRPr="004D7389">
              <w:rPr>
                <w:rFonts w:ascii="Times New Roman" w:hAnsi="Times New Roman" w:cs="Times New Roman"/>
                <w:sz w:val="18"/>
                <w:szCs w:val="18"/>
                <w:lang w:val="ru-RU" w:eastAsia="ru-RU"/>
              </w:rPr>
              <w:t>1.60-</w:t>
            </w:r>
            <w:smartTag w:uri="urn:schemas-microsoft-com:office:smarttags" w:element="metricconverter">
              <w:smartTagPr>
                <w:attr w:name="ProductID" w:val="2.00 мм"/>
              </w:smartTagPr>
              <w:r w:rsidRPr="004D7389">
                <w:rPr>
                  <w:rFonts w:ascii="Times New Roman" w:hAnsi="Times New Roman" w:cs="Times New Roman"/>
                  <w:sz w:val="18"/>
                  <w:szCs w:val="18"/>
                  <w:lang w:val="ru-RU" w:eastAsia="ru-RU"/>
                </w:rPr>
                <w:t>2.00 мм</w:t>
              </w:r>
            </w:smartTag>
          </w:p>
        </w:tc>
        <w:tc>
          <w:tcPr>
            <w:tcW w:w="2747" w:type="dxa"/>
            <w:shd w:val="clear" w:color="auto" w:fill="auto"/>
          </w:tcPr>
          <w:p w:rsidR="00182765" w:rsidRPr="004D7389" w:rsidRDefault="00182765" w:rsidP="00A94F9A">
            <w:pPr>
              <w:tabs>
                <w:tab w:val="left" w:pos="3686"/>
              </w:tabs>
              <w:jc w:val="both"/>
              <w:rPr>
                <w:rFonts w:ascii="Times New Roman" w:hAnsi="Times New Roman" w:cs="Times New Roman"/>
                <w:sz w:val="18"/>
                <w:szCs w:val="18"/>
                <w:lang w:val="ru-RU" w:eastAsia="ru-RU"/>
              </w:rPr>
            </w:pPr>
            <w:r w:rsidRPr="004D7389">
              <w:rPr>
                <w:rFonts w:ascii="Times New Roman" w:hAnsi="Times New Roman" w:cs="Times New Roman"/>
                <w:sz w:val="18"/>
                <w:szCs w:val="18"/>
                <w:lang w:val="ru-RU" w:eastAsia="ru-RU"/>
              </w:rPr>
              <w:t>Размер сопла:</w:t>
            </w:r>
          </w:p>
        </w:tc>
        <w:tc>
          <w:tcPr>
            <w:tcW w:w="2747" w:type="dxa"/>
            <w:shd w:val="clear" w:color="auto" w:fill="auto"/>
          </w:tcPr>
          <w:p w:rsidR="00182765" w:rsidRPr="004D7389" w:rsidRDefault="00182765" w:rsidP="00A94F9A">
            <w:pPr>
              <w:tabs>
                <w:tab w:val="left" w:pos="3686"/>
              </w:tabs>
              <w:jc w:val="both"/>
              <w:rPr>
                <w:rFonts w:ascii="Times New Roman" w:hAnsi="Times New Roman" w:cs="Times New Roman"/>
                <w:sz w:val="18"/>
                <w:szCs w:val="18"/>
                <w:lang w:val="ru-RU" w:eastAsia="ru-RU"/>
              </w:rPr>
            </w:pPr>
            <w:r w:rsidRPr="004D7389">
              <w:rPr>
                <w:rFonts w:ascii="Times New Roman" w:hAnsi="Times New Roman" w:cs="Times New Roman"/>
                <w:sz w:val="18"/>
                <w:szCs w:val="18"/>
                <w:lang w:val="ru-RU" w:eastAsia="ru-RU"/>
              </w:rPr>
              <w:t>0.28-</w:t>
            </w:r>
            <w:smartTag w:uri="urn:schemas-microsoft-com:office:smarttags" w:element="metricconverter">
              <w:smartTagPr>
                <w:attr w:name="ProductID" w:val="0.54 мм"/>
              </w:smartTagPr>
              <w:r w:rsidRPr="004D7389">
                <w:rPr>
                  <w:rFonts w:ascii="Times New Roman" w:hAnsi="Times New Roman" w:cs="Times New Roman"/>
                  <w:sz w:val="18"/>
                  <w:szCs w:val="18"/>
                  <w:lang w:val="ru-RU" w:eastAsia="ru-RU"/>
                </w:rPr>
                <w:t>0.54 мм</w:t>
              </w:r>
            </w:smartTag>
          </w:p>
        </w:tc>
      </w:tr>
      <w:tr w:rsidR="00182765" w:rsidRPr="004D7389" w:rsidTr="00472B82">
        <w:tc>
          <w:tcPr>
            <w:tcW w:w="2747" w:type="dxa"/>
            <w:shd w:val="clear" w:color="auto" w:fill="auto"/>
          </w:tcPr>
          <w:p w:rsidR="00182765" w:rsidRPr="004D7389" w:rsidRDefault="00182765" w:rsidP="00A94F9A">
            <w:pPr>
              <w:tabs>
                <w:tab w:val="left" w:pos="3686"/>
              </w:tabs>
              <w:jc w:val="both"/>
              <w:rPr>
                <w:rFonts w:ascii="Times New Roman" w:hAnsi="Times New Roman" w:cs="Times New Roman"/>
                <w:sz w:val="18"/>
                <w:szCs w:val="18"/>
                <w:lang w:val="ru-RU" w:eastAsia="ru-RU"/>
              </w:rPr>
            </w:pPr>
            <w:r w:rsidRPr="004D7389">
              <w:rPr>
                <w:rFonts w:ascii="Times New Roman" w:hAnsi="Times New Roman" w:cs="Times New Roman"/>
                <w:sz w:val="18"/>
                <w:szCs w:val="18"/>
                <w:lang w:val="ru-RU" w:eastAsia="ru-RU"/>
              </w:rPr>
              <w:t>Давление:</w:t>
            </w:r>
          </w:p>
        </w:tc>
        <w:tc>
          <w:tcPr>
            <w:tcW w:w="2747" w:type="dxa"/>
            <w:shd w:val="clear" w:color="auto" w:fill="auto"/>
          </w:tcPr>
          <w:p w:rsidR="00182765" w:rsidRPr="004D7389" w:rsidRDefault="00182765" w:rsidP="00A94F9A">
            <w:pPr>
              <w:tabs>
                <w:tab w:val="left" w:pos="3686"/>
              </w:tabs>
              <w:jc w:val="both"/>
              <w:rPr>
                <w:rFonts w:ascii="Times New Roman" w:hAnsi="Times New Roman" w:cs="Times New Roman"/>
                <w:sz w:val="18"/>
                <w:szCs w:val="18"/>
                <w:lang w:val="ru-RU" w:eastAsia="ru-RU"/>
              </w:rPr>
            </w:pPr>
            <w:r w:rsidRPr="004D7389">
              <w:rPr>
                <w:rFonts w:ascii="Times New Roman" w:hAnsi="Times New Roman" w:cs="Times New Roman"/>
                <w:sz w:val="18"/>
                <w:szCs w:val="18"/>
                <w:lang w:val="ru-RU" w:eastAsia="ru-RU"/>
              </w:rPr>
              <w:t xml:space="preserve">40-60 </w:t>
            </w:r>
            <w:proofErr w:type="spellStart"/>
            <w:r w:rsidRPr="004D7389">
              <w:rPr>
                <w:rFonts w:ascii="Times New Roman" w:hAnsi="Times New Roman" w:cs="Times New Roman"/>
                <w:sz w:val="18"/>
                <w:szCs w:val="18"/>
                <w:lang w:val="ru-RU" w:eastAsia="ru-RU"/>
              </w:rPr>
              <w:t>psi</w:t>
            </w:r>
            <w:proofErr w:type="spellEnd"/>
          </w:p>
        </w:tc>
        <w:tc>
          <w:tcPr>
            <w:tcW w:w="2747" w:type="dxa"/>
            <w:shd w:val="clear" w:color="auto" w:fill="auto"/>
          </w:tcPr>
          <w:p w:rsidR="00182765" w:rsidRPr="004D7389" w:rsidRDefault="00182765" w:rsidP="00A94F9A">
            <w:pPr>
              <w:tabs>
                <w:tab w:val="left" w:pos="3686"/>
              </w:tabs>
              <w:jc w:val="both"/>
              <w:rPr>
                <w:rFonts w:ascii="Times New Roman" w:hAnsi="Times New Roman" w:cs="Times New Roman"/>
                <w:sz w:val="18"/>
                <w:szCs w:val="18"/>
                <w:lang w:val="ru-RU" w:eastAsia="ru-RU"/>
              </w:rPr>
            </w:pPr>
            <w:r w:rsidRPr="004D7389">
              <w:rPr>
                <w:rFonts w:ascii="Times New Roman" w:hAnsi="Times New Roman" w:cs="Times New Roman"/>
                <w:sz w:val="18"/>
                <w:szCs w:val="18"/>
                <w:lang w:val="ru-RU" w:eastAsia="ru-RU"/>
              </w:rPr>
              <w:t>Давление:</w:t>
            </w:r>
          </w:p>
        </w:tc>
        <w:tc>
          <w:tcPr>
            <w:tcW w:w="2747" w:type="dxa"/>
            <w:shd w:val="clear" w:color="auto" w:fill="auto"/>
          </w:tcPr>
          <w:p w:rsidR="00182765" w:rsidRPr="004D7389" w:rsidRDefault="00182765" w:rsidP="00A94F9A">
            <w:pPr>
              <w:tabs>
                <w:tab w:val="left" w:pos="3686"/>
              </w:tabs>
              <w:jc w:val="both"/>
              <w:rPr>
                <w:rFonts w:ascii="Times New Roman" w:hAnsi="Times New Roman" w:cs="Times New Roman"/>
                <w:sz w:val="18"/>
                <w:szCs w:val="18"/>
                <w:lang w:val="ru-RU" w:eastAsia="ru-RU"/>
              </w:rPr>
            </w:pPr>
            <w:r w:rsidRPr="004D7389">
              <w:rPr>
                <w:rFonts w:ascii="Times New Roman" w:hAnsi="Times New Roman" w:cs="Times New Roman"/>
                <w:sz w:val="18"/>
                <w:szCs w:val="18"/>
                <w:lang w:val="ru-RU" w:eastAsia="ru-RU"/>
              </w:rPr>
              <w:t xml:space="preserve">1800-2800 </w:t>
            </w:r>
            <w:proofErr w:type="spellStart"/>
            <w:r w:rsidRPr="004D7389">
              <w:rPr>
                <w:rFonts w:ascii="Times New Roman" w:hAnsi="Times New Roman" w:cs="Times New Roman"/>
                <w:sz w:val="18"/>
                <w:szCs w:val="18"/>
                <w:lang w:val="ru-RU" w:eastAsia="ru-RU"/>
              </w:rPr>
              <w:t>psi</w:t>
            </w:r>
            <w:proofErr w:type="spellEnd"/>
          </w:p>
        </w:tc>
      </w:tr>
    </w:tbl>
    <w:p w:rsidR="00182765" w:rsidRPr="00F46F4A" w:rsidRDefault="00182765" w:rsidP="00A94F9A">
      <w:pPr>
        <w:pStyle w:val="a3"/>
        <w:tabs>
          <w:tab w:val="left" w:pos="3686"/>
        </w:tabs>
        <w:rPr>
          <w:rFonts w:ascii="Calibri"/>
        </w:rPr>
      </w:pPr>
    </w:p>
    <w:p w:rsidR="00182765" w:rsidRDefault="00182765" w:rsidP="00A94F9A">
      <w:pPr>
        <w:tabs>
          <w:tab w:val="left" w:pos="3686"/>
        </w:tabs>
        <w:jc w:val="both"/>
        <w:rPr>
          <w:b/>
          <w:sz w:val="12"/>
          <w:szCs w:val="12"/>
          <w:lang w:val="ru-RU"/>
        </w:rPr>
        <w:sectPr w:rsidR="00182765" w:rsidSect="00A731B9">
          <w:type w:val="continuous"/>
          <w:pgSz w:w="11910" w:h="16840"/>
          <w:pgMar w:top="640" w:right="570" w:bottom="720" w:left="567" w:header="720" w:footer="720" w:gutter="0"/>
          <w:cols w:num="2" w:space="720"/>
        </w:sectPr>
      </w:pPr>
    </w:p>
    <w:p w:rsidR="009F6B16" w:rsidRPr="00182765" w:rsidRDefault="00B951F2" w:rsidP="00A94F9A">
      <w:pPr>
        <w:tabs>
          <w:tab w:val="left" w:pos="3686"/>
        </w:tabs>
        <w:jc w:val="both"/>
        <w:rPr>
          <w:b/>
          <w:sz w:val="12"/>
          <w:szCs w:val="12"/>
          <w:lang w:val="ru-RU"/>
        </w:rPr>
      </w:pPr>
      <w:r>
        <w:rPr>
          <w:sz w:val="24"/>
          <w:szCs w:val="24"/>
        </w:rPr>
        <w:pict>
          <v:line id="_x0000_s1065" style="position:absolute;left:0;text-align:left;z-index:1240;mso-position-horizontal-relative:page" from="42.5pt,10.15pt" to="552.75pt,10.15pt" strokecolor="#82808a" strokeweight=".8pt">
            <w10:wrap anchorx="page"/>
          </v:line>
        </w:pict>
      </w:r>
    </w:p>
    <w:p w:rsidR="009F6B16" w:rsidRPr="00452EDB" w:rsidRDefault="009F6B16" w:rsidP="00A94F9A">
      <w:pPr>
        <w:pStyle w:val="a3"/>
        <w:tabs>
          <w:tab w:val="left" w:pos="3686"/>
        </w:tabs>
        <w:spacing w:before="5"/>
        <w:rPr>
          <w:sz w:val="12"/>
          <w:lang w:val="ru-RU"/>
        </w:rPr>
      </w:pPr>
    </w:p>
    <w:p w:rsidR="00182765" w:rsidRDefault="00182765" w:rsidP="00A94F9A">
      <w:pPr>
        <w:pStyle w:val="2"/>
        <w:tabs>
          <w:tab w:val="left" w:pos="3686"/>
        </w:tabs>
        <w:ind w:left="0"/>
        <w:rPr>
          <w:color w:val="231F20"/>
          <w:w w:val="105"/>
          <w:sz w:val="24"/>
          <w:szCs w:val="24"/>
          <w:lang w:val="ru-RU"/>
        </w:rPr>
        <w:sectPr w:rsidR="00182765" w:rsidSect="00A731B9">
          <w:type w:val="continuous"/>
          <w:pgSz w:w="11910" w:h="16840"/>
          <w:pgMar w:top="640" w:right="570" w:bottom="720" w:left="567" w:header="720" w:footer="720" w:gutter="0"/>
          <w:cols w:space="720"/>
        </w:sectPr>
      </w:pPr>
    </w:p>
    <w:p w:rsidR="009F6B16" w:rsidRPr="00452EDB" w:rsidRDefault="00452EDB" w:rsidP="00A94F9A">
      <w:pPr>
        <w:pStyle w:val="2"/>
        <w:tabs>
          <w:tab w:val="left" w:pos="3686"/>
        </w:tabs>
        <w:ind w:left="0"/>
        <w:rPr>
          <w:lang w:val="ru-RU"/>
        </w:rPr>
      </w:pPr>
      <w:r w:rsidRPr="00452EDB">
        <w:rPr>
          <w:color w:val="231F20"/>
          <w:w w:val="105"/>
          <w:sz w:val="24"/>
          <w:szCs w:val="24"/>
          <w:lang w:val="ru-RU"/>
        </w:rPr>
        <w:t>ОЧИСТКА РАБОЧИХ</w:t>
      </w:r>
      <w:r>
        <w:rPr>
          <w:color w:val="231F20"/>
          <w:w w:val="105"/>
          <w:lang w:val="ru-RU"/>
        </w:rPr>
        <w:t xml:space="preserve"> </w:t>
      </w:r>
      <w:r w:rsidRPr="00452EDB">
        <w:rPr>
          <w:color w:val="231F20"/>
          <w:w w:val="105"/>
          <w:sz w:val="24"/>
          <w:szCs w:val="24"/>
          <w:lang w:val="ru-RU"/>
        </w:rPr>
        <w:t>ИНСТРУМЕНТОВ</w:t>
      </w:r>
      <w:r w:rsidR="00663212">
        <w:rPr>
          <w:color w:val="231F20"/>
          <w:w w:val="105"/>
          <w:sz w:val="24"/>
          <w:szCs w:val="24"/>
          <w:lang w:val="ru-RU"/>
        </w:rPr>
        <w:t>:</w:t>
      </w:r>
      <w:r w:rsidR="00446B20" w:rsidRPr="00452EDB">
        <w:rPr>
          <w:color w:val="231F20"/>
          <w:sz w:val="24"/>
          <w:szCs w:val="24"/>
          <w:lang w:val="ru-RU"/>
        </w:rPr>
        <w:t xml:space="preserve"> </w:t>
      </w:r>
    </w:p>
    <w:p w:rsidR="00452EDB" w:rsidRDefault="00452EDB" w:rsidP="00A94F9A">
      <w:pPr>
        <w:widowControl/>
        <w:tabs>
          <w:tab w:val="left" w:pos="3686"/>
        </w:tabs>
        <w:jc w:val="both"/>
        <w:rPr>
          <w:rFonts w:ascii="Times New Roman" w:hAnsi="Times New Roman" w:cs="Times New Roman"/>
          <w:sz w:val="18"/>
          <w:szCs w:val="18"/>
          <w:lang w:val="ru-RU" w:eastAsia="ru-RU"/>
        </w:rPr>
      </w:pPr>
      <w:r w:rsidRPr="004D7389">
        <w:rPr>
          <w:rFonts w:ascii="Times New Roman" w:hAnsi="Times New Roman" w:cs="Times New Roman"/>
          <w:sz w:val="18"/>
          <w:szCs w:val="18"/>
          <w:lang w:val="ru-RU" w:eastAsia="ru-RU"/>
        </w:rPr>
        <w:t xml:space="preserve">Сразу после окончания покрасочных работ максимально очистите инструмент от краски, затем промойте его в чистой воде. Не храните кисти и валики в воде до следующего использования, т.к. это приводит к ухудшению качеств инструмента и в последствии негативно скажется на результате при нанесении краски. </w:t>
      </w:r>
    </w:p>
    <w:p w:rsidR="00182765" w:rsidRPr="00452EDB" w:rsidRDefault="00B951F2" w:rsidP="00A94F9A">
      <w:pPr>
        <w:pStyle w:val="2"/>
        <w:tabs>
          <w:tab w:val="left" w:pos="3686"/>
        </w:tabs>
        <w:ind w:left="0" w:right="84"/>
        <w:rPr>
          <w:sz w:val="24"/>
          <w:szCs w:val="24"/>
          <w:lang w:val="ru-RU"/>
        </w:rPr>
      </w:pPr>
      <w:r>
        <w:rPr>
          <w:sz w:val="24"/>
          <w:szCs w:val="24"/>
        </w:rPr>
        <w:pict>
          <v:line id="_x0000_s1110" style="position:absolute;z-index:251659264;mso-position-horizontal-relative:page" from="297.65pt,3.1pt" to="297.65pt,62.65pt" strokecolor="#82808a" strokeweight=".8pt">
            <w10:wrap anchorx="page"/>
          </v:line>
        </w:pict>
      </w:r>
      <w:r w:rsidR="00182765" w:rsidRPr="00452EDB">
        <w:rPr>
          <w:sz w:val="24"/>
          <w:szCs w:val="24"/>
          <w:lang w:val="ru-RU"/>
        </w:rPr>
        <w:t>УСЛОВИЯ ХРАНЕНИЯ</w:t>
      </w:r>
      <w:r w:rsidR="00182765">
        <w:rPr>
          <w:sz w:val="24"/>
          <w:szCs w:val="24"/>
          <w:lang w:val="ru-RU"/>
        </w:rPr>
        <w:t>:</w:t>
      </w:r>
    </w:p>
    <w:p w:rsidR="00182765" w:rsidRPr="004D7389" w:rsidRDefault="00182765" w:rsidP="00A94F9A">
      <w:pPr>
        <w:widowControl/>
        <w:tabs>
          <w:tab w:val="left" w:pos="3686"/>
        </w:tabs>
        <w:jc w:val="both"/>
        <w:rPr>
          <w:rFonts w:ascii="Times New Roman" w:hAnsi="Times New Roman" w:cs="Times New Roman"/>
          <w:sz w:val="18"/>
          <w:szCs w:val="18"/>
          <w:lang w:val="ru-RU" w:eastAsia="ru-RU"/>
        </w:rPr>
      </w:pPr>
      <w:r w:rsidRPr="004D7389">
        <w:rPr>
          <w:rFonts w:ascii="Times New Roman" w:hAnsi="Times New Roman" w:cs="Times New Roman"/>
          <w:sz w:val="18"/>
          <w:szCs w:val="18"/>
          <w:lang w:val="ru-RU" w:eastAsia="ru-RU"/>
        </w:rPr>
        <w:t xml:space="preserve">Остатки краски храните в сухом, прохладном месте, оберегайте от замерзания и попадания прямых солнечных лучей. Убедитесь, что крышка плотно закрыта. Срок годности неоткрытой банки с краской при соблюдении описанных выше условий – 2 года. </w:t>
      </w:r>
    </w:p>
    <w:p w:rsidR="00182765" w:rsidRPr="00663212" w:rsidRDefault="00182765" w:rsidP="00A94F9A">
      <w:pPr>
        <w:pStyle w:val="a3"/>
        <w:tabs>
          <w:tab w:val="left" w:pos="3686"/>
        </w:tabs>
        <w:spacing w:before="86" w:line="163" w:lineRule="auto"/>
        <w:ind w:right="181"/>
        <w:rPr>
          <w:lang w:val="ru-RU"/>
        </w:rPr>
      </w:pPr>
    </w:p>
    <w:p w:rsidR="00182765" w:rsidRDefault="00182765" w:rsidP="00A94F9A">
      <w:pPr>
        <w:widowControl/>
        <w:tabs>
          <w:tab w:val="left" w:pos="3686"/>
        </w:tabs>
        <w:jc w:val="both"/>
        <w:rPr>
          <w:rFonts w:ascii="Times New Roman" w:hAnsi="Times New Roman" w:cs="Times New Roman"/>
          <w:sz w:val="18"/>
          <w:szCs w:val="18"/>
          <w:lang w:val="ru-RU" w:eastAsia="ru-RU"/>
        </w:rPr>
        <w:sectPr w:rsidR="00182765" w:rsidSect="00A731B9">
          <w:type w:val="continuous"/>
          <w:pgSz w:w="11910" w:h="16840"/>
          <w:pgMar w:top="640" w:right="570" w:bottom="720" w:left="567" w:header="720" w:footer="720" w:gutter="0"/>
          <w:cols w:num="2" w:space="720"/>
        </w:sectPr>
      </w:pPr>
    </w:p>
    <w:p w:rsidR="00182765" w:rsidRPr="004D7389" w:rsidRDefault="00182765" w:rsidP="00A94F9A">
      <w:pPr>
        <w:widowControl/>
        <w:tabs>
          <w:tab w:val="left" w:pos="3686"/>
        </w:tabs>
        <w:jc w:val="both"/>
        <w:rPr>
          <w:rFonts w:ascii="Times New Roman" w:hAnsi="Times New Roman" w:cs="Times New Roman"/>
          <w:sz w:val="18"/>
          <w:szCs w:val="18"/>
          <w:lang w:val="ru-RU" w:eastAsia="ru-RU"/>
        </w:rPr>
      </w:pPr>
    </w:p>
    <w:p w:rsidR="009F6B16" w:rsidRPr="00452EDB" w:rsidRDefault="009F6B16" w:rsidP="00A94F9A">
      <w:pPr>
        <w:pStyle w:val="a3"/>
        <w:tabs>
          <w:tab w:val="left" w:pos="3686"/>
        </w:tabs>
        <w:spacing w:before="129" w:line="163" w:lineRule="auto"/>
        <w:ind w:right="81"/>
        <w:rPr>
          <w:lang w:val="ru-RU"/>
        </w:rPr>
      </w:pPr>
    </w:p>
    <w:p w:rsidR="009F6B16" w:rsidRPr="00452EDB" w:rsidRDefault="009F6B16" w:rsidP="00A94F9A">
      <w:pPr>
        <w:pStyle w:val="a3"/>
        <w:tabs>
          <w:tab w:val="left" w:pos="3686"/>
        </w:tabs>
        <w:spacing w:before="5"/>
        <w:rPr>
          <w:sz w:val="8"/>
          <w:lang w:val="ru-RU"/>
        </w:rPr>
      </w:pPr>
    </w:p>
    <w:p w:rsidR="009F6B16" w:rsidRPr="00452EDB" w:rsidRDefault="00B951F2" w:rsidP="00A94F9A">
      <w:pPr>
        <w:pStyle w:val="2"/>
        <w:tabs>
          <w:tab w:val="left" w:pos="3686"/>
        </w:tabs>
        <w:ind w:left="0"/>
        <w:rPr>
          <w:sz w:val="24"/>
          <w:szCs w:val="24"/>
          <w:lang w:val="ru-RU"/>
        </w:rPr>
      </w:pPr>
      <w:r>
        <w:rPr>
          <w:sz w:val="24"/>
          <w:szCs w:val="24"/>
        </w:rPr>
        <w:pict>
          <v:line id="_x0000_s1064" style="position:absolute;z-index:1216;mso-position-horizontal-relative:page" from="42.5pt,-16.75pt" to="552.75pt,-16.75pt" strokecolor="#82808a" strokeweight=".8pt">
            <w10:wrap anchorx="page"/>
          </v:line>
        </w:pict>
      </w:r>
      <w:r w:rsidR="00452EDB" w:rsidRPr="00452EDB">
        <w:rPr>
          <w:color w:val="231F20"/>
          <w:w w:val="105"/>
          <w:sz w:val="24"/>
          <w:szCs w:val="24"/>
          <w:lang w:val="ru-RU"/>
        </w:rPr>
        <w:t>УХОД ЗА ОКРАШЕННОЙ ПОВЕРХНОСТ</w:t>
      </w:r>
      <w:r w:rsidR="00A94F9A">
        <w:rPr>
          <w:color w:val="231F20"/>
          <w:w w:val="105"/>
          <w:sz w:val="24"/>
          <w:szCs w:val="24"/>
          <w:lang w:val="ru-RU"/>
        </w:rPr>
        <w:t>Ь</w:t>
      </w:r>
      <w:r w:rsidR="00452EDB" w:rsidRPr="00452EDB">
        <w:rPr>
          <w:color w:val="231F20"/>
          <w:w w:val="105"/>
          <w:sz w:val="24"/>
          <w:szCs w:val="24"/>
          <w:lang w:val="ru-RU"/>
        </w:rPr>
        <w:t>Ю</w:t>
      </w:r>
      <w:r w:rsidR="00663212">
        <w:rPr>
          <w:color w:val="231F20"/>
          <w:w w:val="105"/>
          <w:sz w:val="24"/>
          <w:szCs w:val="24"/>
          <w:lang w:val="ru-RU"/>
        </w:rPr>
        <w:t>:</w:t>
      </w:r>
      <w:r w:rsidR="00446B20" w:rsidRPr="00452EDB">
        <w:rPr>
          <w:color w:val="231F20"/>
          <w:sz w:val="24"/>
          <w:szCs w:val="24"/>
          <w:lang w:val="ru-RU"/>
        </w:rPr>
        <w:t xml:space="preserve"> </w:t>
      </w:r>
    </w:p>
    <w:p w:rsidR="00182765" w:rsidRDefault="00182765" w:rsidP="00A94F9A">
      <w:pPr>
        <w:widowControl/>
        <w:tabs>
          <w:tab w:val="left" w:pos="3686"/>
        </w:tabs>
        <w:jc w:val="both"/>
        <w:rPr>
          <w:rFonts w:ascii="Times New Roman" w:hAnsi="Times New Roman" w:cs="Times New Roman"/>
          <w:b/>
          <w:sz w:val="16"/>
          <w:szCs w:val="18"/>
          <w:lang w:val="ru-RU"/>
        </w:rPr>
        <w:sectPr w:rsidR="00182765" w:rsidSect="00A731B9">
          <w:type w:val="continuous"/>
          <w:pgSz w:w="11910" w:h="16840"/>
          <w:pgMar w:top="640" w:right="570" w:bottom="720" w:left="567" w:header="720" w:footer="720" w:gutter="0"/>
          <w:cols w:space="720"/>
        </w:sectPr>
      </w:pPr>
    </w:p>
    <w:p w:rsidR="00452EDB" w:rsidRPr="004D7389" w:rsidRDefault="00452EDB" w:rsidP="00A94F9A">
      <w:pPr>
        <w:widowControl/>
        <w:tabs>
          <w:tab w:val="left" w:pos="3686"/>
        </w:tabs>
        <w:jc w:val="both"/>
        <w:rPr>
          <w:rFonts w:ascii="Times New Roman" w:hAnsi="Times New Roman" w:cs="Times New Roman"/>
          <w:sz w:val="18"/>
          <w:szCs w:val="18"/>
          <w:lang w:val="ru-RU" w:eastAsia="ru-RU"/>
        </w:rPr>
      </w:pPr>
      <w:r w:rsidRPr="009F1B45">
        <w:rPr>
          <w:rFonts w:ascii="Times New Roman" w:hAnsi="Times New Roman" w:cs="Times New Roman"/>
          <w:b/>
          <w:sz w:val="16"/>
          <w:szCs w:val="18"/>
          <w:lang w:val="ru-RU"/>
        </w:rPr>
        <w:t>Чистка поверхности:</w:t>
      </w:r>
      <w:r w:rsidRPr="009F1B45">
        <w:rPr>
          <w:b/>
          <w:sz w:val="16"/>
          <w:szCs w:val="18"/>
          <w:lang w:val="ru-RU"/>
        </w:rPr>
        <w:t xml:space="preserve"> </w:t>
      </w:r>
      <w:r w:rsidRPr="004D7389">
        <w:rPr>
          <w:rFonts w:ascii="Times New Roman" w:hAnsi="Times New Roman" w:cs="Times New Roman"/>
          <w:sz w:val="18"/>
          <w:szCs w:val="18"/>
          <w:lang w:val="ru-RU" w:eastAsia="ru-RU"/>
        </w:rPr>
        <w:t xml:space="preserve">окрашенную краской </w:t>
      </w:r>
      <w:proofErr w:type="spellStart"/>
      <w:r w:rsidR="001A0401">
        <w:rPr>
          <w:rFonts w:ascii="Times New Roman" w:hAnsi="Times New Roman" w:cs="Times New Roman"/>
          <w:sz w:val="18"/>
          <w:szCs w:val="18"/>
          <w:lang w:eastAsia="ru-RU"/>
        </w:rPr>
        <w:t>Architecs</w:t>
      </w:r>
      <w:proofErr w:type="spellEnd"/>
      <w:r w:rsidR="001A0401" w:rsidRPr="001A0401">
        <w:rPr>
          <w:rFonts w:ascii="Times New Roman" w:hAnsi="Times New Roman" w:cs="Times New Roman"/>
          <w:sz w:val="18"/>
          <w:szCs w:val="18"/>
          <w:lang w:val="ru-RU" w:eastAsia="ru-RU"/>
        </w:rPr>
        <w:t xml:space="preserve"> </w:t>
      </w:r>
      <w:r w:rsidR="00A94F9A">
        <w:rPr>
          <w:rFonts w:ascii="Times New Roman" w:hAnsi="Times New Roman" w:cs="Times New Roman"/>
          <w:sz w:val="18"/>
          <w:szCs w:val="18"/>
          <w:lang w:eastAsia="ru-RU"/>
        </w:rPr>
        <w:t>Gloss</w:t>
      </w:r>
      <w:r w:rsidR="001A0401" w:rsidRPr="001A0401">
        <w:rPr>
          <w:rFonts w:ascii="Times New Roman" w:hAnsi="Times New Roman" w:cs="Times New Roman"/>
          <w:sz w:val="18"/>
          <w:szCs w:val="18"/>
          <w:lang w:val="ru-RU" w:eastAsia="ru-RU"/>
        </w:rPr>
        <w:t xml:space="preserve"> </w:t>
      </w:r>
      <w:r w:rsidRPr="004D7389">
        <w:rPr>
          <w:rFonts w:ascii="Times New Roman" w:hAnsi="Times New Roman" w:cs="Times New Roman"/>
          <w:sz w:val="18"/>
          <w:szCs w:val="18"/>
          <w:lang w:val="ru-RU" w:eastAsia="ru-RU"/>
        </w:rPr>
        <w:t xml:space="preserve">поверхность можно подвергать чистке при наличии небольших загрязнений. Подойдут чистая губка или мягкая ветошь и теплый мыльный раствор, хорошо разбавленный водой. Смочите губку/ветошь в растворе, хорошо отожмите и легкими движениями очистите поверхность от загрязнений. Затем смочите губку/ветошь в чистой теплой воде и аккуратно удалите мыльные следы. </w:t>
      </w:r>
    </w:p>
    <w:p w:rsidR="00452EDB" w:rsidRPr="004D7389" w:rsidRDefault="00452EDB" w:rsidP="00A94F9A">
      <w:pPr>
        <w:widowControl/>
        <w:tabs>
          <w:tab w:val="left" w:pos="3686"/>
        </w:tabs>
        <w:jc w:val="both"/>
        <w:rPr>
          <w:rFonts w:ascii="Times New Roman" w:hAnsi="Times New Roman" w:cs="Times New Roman"/>
          <w:sz w:val="18"/>
          <w:szCs w:val="18"/>
          <w:lang w:val="ru-RU" w:eastAsia="ru-RU"/>
        </w:rPr>
      </w:pPr>
      <w:r w:rsidRPr="004D7389">
        <w:rPr>
          <w:rFonts w:ascii="Times New Roman" w:hAnsi="Times New Roman" w:cs="Times New Roman"/>
          <w:sz w:val="18"/>
          <w:szCs w:val="18"/>
          <w:lang w:val="ru-RU" w:eastAsia="ru-RU"/>
        </w:rPr>
        <w:t xml:space="preserve">Для того чтобы предотвратить оседание на поверхности пыли, грязи и т.п., хорошо проветривайте помещение (например, когда занимаетесь готовкой и возможно оседание пара или жирных частиц на поверхности). </w:t>
      </w:r>
    </w:p>
    <w:p w:rsidR="00452EDB" w:rsidRPr="004D7389" w:rsidRDefault="00452EDB" w:rsidP="00A94F9A">
      <w:pPr>
        <w:widowControl/>
        <w:tabs>
          <w:tab w:val="left" w:pos="3686"/>
        </w:tabs>
        <w:jc w:val="both"/>
        <w:rPr>
          <w:rFonts w:ascii="Times New Roman" w:hAnsi="Times New Roman" w:cs="Times New Roman"/>
          <w:sz w:val="18"/>
          <w:szCs w:val="18"/>
          <w:lang w:val="ru-RU" w:eastAsia="ru-RU"/>
        </w:rPr>
      </w:pPr>
      <w:r w:rsidRPr="004D7389">
        <w:rPr>
          <w:rFonts w:ascii="Times New Roman" w:hAnsi="Times New Roman" w:cs="Times New Roman"/>
          <w:sz w:val="18"/>
          <w:szCs w:val="18"/>
          <w:lang w:val="ru-RU" w:eastAsia="ru-RU"/>
        </w:rPr>
        <w:t>Лучшим способом очистить окрашенную краской поверхность является использование пылесоса со специальной насадкой.</w:t>
      </w:r>
    </w:p>
    <w:p w:rsidR="00A94F9A" w:rsidRDefault="00A94F9A" w:rsidP="00A94F9A">
      <w:pPr>
        <w:pStyle w:val="2"/>
        <w:tabs>
          <w:tab w:val="left" w:pos="3686"/>
        </w:tabs>
        <w:ind w:left="0"/>
        <w:rPr>
          <w:rFonts w:ascii="Times New Roman" w:hAnsi="Times New Roman" w:cs="Times New Roman"/>
          <w:sz w:val="18"/>
          <w:lang w:val="ru-RU"/>
        </w:rPr>
      </w:pPr>
      <w:r w:rsidRPr="00283AA6">
        <w:rPr>
          <w:rFonts w:ascii="Times New Roman" w:hAnsi="Times New Roman" w:cs="Times New Roman"/>
          <w:sz w:val="18"/>
          <w:szCs w:val="18"/>
          <w:lang w:val="ru-RU"/>
        </w:rPr>
        <w:t>Особые указания:</w:t>
      </w:r>
      <w:r w:rsidRPr="00283AA6">
        <w:rPr>
          <w:rFonts w:ascii="Times New Roman" w:hAnsi="Times New Roman" w:cs="Times New Roman"/>
          <w:sz w:val="18"/>
          <w:szCs w:val="18"/>
          <w:lang w:val="ru-RU" w:eastAsia="ru-RU"/>
        </w:rPr>
        <w:t xml:space="preserve"> </w:t>
      </w:r>
      <w:r w:rsidRPr="00283AA6">
        <w:rPr>
          <w:rFonts w:ascii="Times New Roman" w:hAnsi="Times New Roman" w:cs="Times New Roman"/>
          <w:b w:val="0"/>
          <w:sz w:val="18"/>
          <w:szCs w:val="18"/>
          <w:lang w:val="ru-RU" w:eastAsia="ru-RU"/>
        </w:rPr>
        <w:t>избегайте соприкосновения тяжелых предметов или мебели с поверхностью не менее одной недели после высыхания последнего слоя. Книжные шкафы и другие, часто используемые предметы, соприкасающиеся с поверхностью, можно обработать тонким слоем пчелиного воска. Это позволит поверхности дольше сохранять изначальный внешний вид в местах контакт.</w:t>
      </w:r>
      <w:r w:rsidRPr="00A94F9A">
        <w:rPr>
          <w:rFonts w:ascii="Times New Roman" w:hAnsi="Times New Roman" w:cs="Times New Roman"/>
          <w:sz w:val="18"/>
          <w:lang w:val="ru-RU"/>
        </w:rPr>
        <w:t xml:space="preserve"> </w:t>
      </w:r>
    </w:p>
    <w:p w:rsidR="00A94F9A" w:rsidRDefault="00A94F9A" w:rsidP="00A94F9A">
      <w:pPr>
        <w:pStyle w:val="2"/>
        <w:tabs>
          <w:tab w:val="left" w:pos="3686"/>
        </w:tabs>
        <w:rPr>
          <w:rFonts w:ascii="Times New Roman" w:hAnsi="Times New Roman" w:cs="Times New Roman"/>
          <w:sz w:val="18"/>
          <w:lang w:val="ru-RU"/>
        </w:rPr>
      </w:pPr>
    </w:p>
    <w:p w:rsidR="00A94F9A" w:rsidRPr="00283AA6" w:rsidRDefault="00A94F9A" w:rsidP="00A94F9A">
      <w:pPr>
        <w:pStyle w:val="2"/>
        <w:tabs>
          <w:tab w:val="left" w:pos="3686"/>
        </w:tabs>
        <w:ind w:left="0"/>
        <w:rPr>
          <w:rFonts w:ascii="Times New Roman" w:hAnsi="Times New Roman" w:cs="Times New Roman"/>
          <w:sz w:val="18"/>
          <w:lang w:val="ru-RU" w:eastAsia="ru-RU"/>
        </w:rPr>
      </w:pPr>
      <w:r w:rsidRPr="00283AA6">
        <w:rPr>
          <w:rFonts w:ascii="Times New Roman" w:hAnsi="Times New Roman" w:cs="Times New Roman"/>
          <w:sz w:val="18"/>
          <w:lang w:val="ru-RU"/>
        </w:rPr>
        <w:t>Реставрация небольших повреждений поверхности:</w:t>
      </w:r>
      <w:r w:rsidRPr="00283AA6">
        <w:rPr>
          <w:rFonts w:ascii="Times New Roman" w:hAnsi="Times New Roman" w:cs="Times New Roman"/>
          <w:sz w:val="18"/>
          <w:lang w:val="ru-RU" w:eastAsia="ru-RU"/>
        </w:rPr>
        <w:t xml:space="preserve"> </w:t>
      </w:r>
      <w:r w:rsidRPr="00423E65">
        <w:rPr>
          <w:rFonts w:ascii="Times New Roman" w:hAnsi="Times New Roman" w:cs="Times New Roman"/>
          <w:b w:val="0"/>
          <w:sz w:val="18"/>
          <w:lang w:val="ru-RU"/>
        </w:rPr>
        <w:t>слегка зачистите участок, подлежащий перекраске, нанесите подходящий грунт на поверхность. Ремонтную окраску необходимо производить “от угла до угла”, нанося один или более слоев краски. Локальная перекраска почти всегда приводит к ухудшению эстетического внешнего вида поверхности.</w:t>
      </w:r>
    </w:p>
    <w:p w:rsidR="00663212" w:rsidRPr="009F1B45" w:rsidRDefault="000E1F55" w:rsidP="00A94F9A">
      <w:pPr>
        <w:tabs>
          <w:tab w:val="left" w:pos="3686"/>
        </w:tabs>
        <w:jc w:val="both"/>
        <w:rPr>
          <w:rFonts w:ascii="Times New Roman" w:hAnsi="Times New Roman" w:cs="Times New Roman"/>
          <w:b/>
          <w:sz w:val="16"/>
          <w:szCs w:val="18"/>
          <w:lang w:val="ru-RU"/>
        </w:rPr>
      </w:pPr>
      <w:r w:rsidRPr="009F1B45">
        <w:rPr>
          <w:rFonts w:ascii="Times New Roman" w:hAnsi="Times New Roman" w:cs="Times New Roman"/>
          <w:b/>
          <w:sz w:val="16"/>
          <w:szCs w:val="18"/>
          <w:lang w:val="ru-RU"/>
        </w:rPr>
        <w:t>Утилизация:</w:t>
      </w:r>
    </w:p>
    <w:p w:rsidR="00663212" w:rsidRPr="004D7389" w:rsidRDefault="00663212" w:rsidP="00A94F9A">
      <w:pPr>
        <w:widowControl/>
        <w:tabs>
          <w:tab w:val="left" w:pos="3686"/>
        </w:tabs>
        <w:jc w:val="both"/>
        <w:rPr>
          <w:rFonts w:ascii="Times New Roman" w:hAnsi="Times New Roman" w:cs="Times New Roman"/>
          <w:sz w:val="18"/>
          <w:szCs w:val="18"/>
          <w:lang w:val="ru-RU" w:eastAsia="ru-RU"/>
        </w:rPr>
      </w:pPr>
      <w:r w:rsidRPr="004D7389">
        <w:rPr>
          <w:rFonts w:ascii="Times New Roman" w:hAnsi="Times New Roman" w:cs="Times New Roman"/>
          <w:sz w:val="18"/>
          <w:szCs w:val="18"/>
          <w:lang w:val="ru-RU" w:eastAsia="ru-RU"/>
        </w:rPr>
        <w:t>Тару и неиспользованную краску следует передать специально уполномоченной мусороуборочной компании для дальнейшей утилизации в соответствии с современными стандартами по защите окружающей среды.</w:t>
      </w:r>
    </w:p>
    <w:p w:rsidR="00663212" w:rsidRPr="004D7389" w:rsidRDefault="00663212" w:rsidP="00A94F9A">
      <w:pPr>
        <w:widowControl/>
        <w:tabs>
          <w:tab w:val="left" w:pos="3686"/>
        </w:tabs>
        <w:jc w:val="both"/>
        <w:rPr>
          <w:rFonts w:ascii="Times New Roman" w:hAnsi="Times New Roman" w:cs="Times New Roman"/>
          <w:sz w:val="18"/>
          <w:szCs w:val="18"/>
          <w:lang w:val="ru-RU" w:eastAsia="ru-RU"/>
        </w:rPr>
      </w:pPr>
      <w:r w:rsidRPr="004D7389">
        <w:rPr>
          <w:rFonts w:ascii="Times New Roman" w:hAnsi="Times New Roman" w:cs="Times New Roman"/>
          <w:sz w:val="18"/>
          <w:szCs w:val="18"/>
          <w:lang w:val="ru-RU" w:eastAsia="ru-RU"/>
        </w:rPr>
        <w:t>Пустая металлическая тара может пойти на переработку (предварительно удалите пластиковые ручки на банках).</w:t>
      </w:r>
    </w:p>
    <w:p w:rsidR="00663212" w:rsidRPr="000E1F55" w:rsidRDefault="000E1F55" w:rsidP="00A94F9A">
      <w:pPr>
        <w:tabs>
          <w:tab w:val="left" w:pos="3686"/>
        </w:tabs>
        <w:jc w:val="both"/>
        <w:rPr>
          <w:rFonts w:ascii="Times New Roman" w:hAnsi="Times New Roman" w:cs="Times New Roman"/>
          <w:b/>
          <w:sz w:val="16"/>
          <w:szCs w:val="16"/>
          <w:lang w:val="ru-RU"/>
        </w:rPr>
      </w:pPr>
      <w:r w:rsidRPr="000E1F55">
        <w:rPr>
          <w:rFonts w:ascii="Times New Roman" w:hAnsi="Times New Roman" w:cs="Times New Roman"/>
          <w:b/>
          <w:sz w:val="16"/>
          <w:szCs w:val="16"/>
          <w:lang w:val="ru-RU"/>
        </w:rPr>
        <w:t>Техника безопасности при работе с краской:</w:t>
      </w:r>
    </w:p>
    <w:p w:rsidR="00663212" w:rsidRPr="004D7389" w:rsidRDefault="00663212" w:rsidP="00A94F9A">
      <w:pPr>
        <w:widowControl/>
        <w:tabs>
          <w:tab w:val="left" w:pos="3686"/>
        </w:tabs>
        <w:jc w:val="both"/>
        <w:rPr>
          <w:rFonts w:ascii="Times New Roman" w:hAnsi="Times New Roman" w:cs="Times New Roman"/>
          <w:sz w:val="18"/>
          <w:szCs w:val="18"/>
          <w:lang w:val="ru-RU" w:eastAsia="ru-RU"/>
        </w:rPr>
      </w:pPr>
      <w:r w:rsidRPr="004D7389">
        <w:rPr>
          <w:rFonts w:ascii="Times New Roman" w:hAnsi="Times New Roman" w:cs="Times New Roman"/>
          <w:sz w:val="18"/>
          <w:szCs w:val="18"/>
          <w:lang w:val="ru-RU" w:eastAsia="ru-RU"/>
        </w:rPr>
        <w:t xml:space="preserve">Обязательно ознакомьтесь с инструкцией, находящейся на банке с краской, перед началом покрасочных работ! Обеспечьте хорошую вентиляцию в окрашиваемом помещении на все время работы и при последующем высыхании краски. Для получения более подробной информации обратитесь к специальному регламенту по технике безопасности при работе с краской. </w:t>
      </w:r>
    </w:p>
    <w:p w:rsidR="009F6B16" w:rsidRPr="004D7389" w:rsidRDefault="00663212" w:rsidP="00A94F9A">
      <w:pPr>
        <w:widowControl/>
        <w:tabs>
          <w:tab w:val="left" w:pos="3686"/>
        </w:tabs>
        <w:jc w:val="both"/>
        <w:rPr>
          <w:rFonts w:ascii="Times New Roman" w:hAnsi="Times New Roman" w:cs="Times New Roman"/>
          <w:sz w:val="18"/>
          <w:szCs w:val="18"/>
          <w:lang w:val="ru-RU" w:eastAsia="ru-RU"/>
        </w:rPr>
        <w:sectPr w:rsidR="009F6B16" w:rsidRPr="004D7389" w:rsidSect="00A94F9A">
          <w:type w:val="continuous"/>
          <w:pgSz w:w="11910" w:h="16840"/>
          <w:pgMar w:top="640" w:right="570" w:bottom="1135" w:left="567" w:header="720" w:footer="720" w:gutter="0"/>
          <w:cols w:num="2" w:space="720"/>
        </w:sectPr>
      </w:pPr>
      <w:r w:rsidRPr="004D7389">
        <w:rPr>
          <w:rFonts w:ascii="Times New Roman" w:hAnsi="Times New Roman" w:cs="Times New Roman"/>
          <w:sz w:val="18"/>
          <w:szCs w:val="18"/>
          <w:lang w:val="ru-RU" w:eastAsia="ru-RU"/>
        </w:rPr>
        <w:t xml:space="preserve"> </w:t>
      </w:r>
    </w:p>
    <w:p w:rsidR="009F6B16" w:rsidRPr="00663212" w:rsidRDefault="009F6B16" w:rsidP="00A94F9A">
      <w:pPr>
        <w:pStyle w:val="a3"/>
        <w:tabs>
          <w:tab w:val="left" w:pos="3686"/>
        </w:tabs>
        <w:rPr>
          <w:sz w:val="20"/>
          <w:lang w:val="ru-RU"/>
        </w:rPr>
      </w:pPr>
    </w:p>
    <w:p w:rsidR="009F6B16" w:rsidRPr="00663212" w:rsidRDefault="009F6B16" w:rsidP="00A94F9A">
      <w:pPr>
        <w:pStyle w:val="a3"/>
        <w:tabs>
          <w:tab w:val="left" w:pos="3686"/>
        </w:tabs>
        <w:rPr>
          <w:sz w:val="20"/>
          <w:lang w:val="ru-RU"/>
        </w:rPr>
      </w:pPr>
    </w:p>
    <w:p w:rsidR="00182765" w:rsidRDefault="00182765" w:rsidP="00A94F9A">
      <w:pPr>
        <w:pStyle w:val="a3"/>
        <w:tabs>
          <w:tab w:val="left" w:pos="3686"/>
        </w:tabs>
        <w:rPr>
          <w:sz w:val="20"/>
          <w:lang w:val="ru-RU"/>
        </w:rPr>
        <w:sectPr w:rsidR="00182765" w:rsidSect="00A731B9">
          <w:type w:val="continuous"/>
          <w:pgSz w:w="11910" w:h="16840"/>
          <w:pgMar w:top="640" w:right="570" w:bottom="720" w:left="567" w:header="720" w:footer="720" w:gutter="0"/>
          <w:cols w:num="2" w:space="720"/>
        </w:sectPr>
      </w:pPr>
    </w:p>
    <w:p w:rsidR="009F6B16" w:rsidRPr="00663212" w:rsidRDefault="009F6B16" w:rsidP="00A94F9A">
      <w:pPr>
        <w:pStyle w:val="a3"/>
        <w:tabs>
          <w:tab w:val="left" w:pos="3686"/>
        </w:tabs>
        <w:rPr>
          <w:sz w:val="20"/>
          <w:lang w:val="ru-RU"/>
        </w:rPr>
      </w:pPr>
    </w:p>
    <w:p w:rsidR="009F6B16" w:rsidRPr="00663212" w:rsidRDefault="009F6B16" w:rsidP="00A94F9A">
      <w:pPr>
        <w:pStyle w:val="a3"/>
        <w:tabs>
          <w:tab w:val="left" w:pos="3686"/>
        </w:tabs>
        <w:rPr>
          <w:sz w:val="20"/>
          <w:lang w:val="ru-RU"/>
        </w:rPr>
      </w:pPr>
    </w:p>
    <w:sectPr w:rsidR="009F6B16" w:rsidRPr="00663212" w:rsidSect="00A94F9A">
      <w:type w:val="continuous"/>
      <w:pgSz w:w="11910" w:h="16840"/>
      <w:pgMar w:top="640" w:right="570" w:bottom="1276" w:left="56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51F2" w:rsidRDefault="00B951F2">
      <w:r>
        <w:separator/>
      </w:r>
    </w:p>
  </w:endnote>
  <w:endnote w:type="continuationSeparator" w:id="0">
    <w:p w:rsidR="00B951F2" w:rsidRDefault="00B951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Unicode MS">
    <w:altName w:val="Microsoft JhengHei Light"/>
    <w:panose1 w:val="020B0604020202020204"/>
    <w:charset w:val="80"/>
    <w:family w:val="swiss"/>
    <w:pitch w:val="variable"/>
    <w:sig w:usb0="00000000" w:usb1="E9DFFFFF" w:usb2="0000003F" w:usb3="00000000" w:csb0="003F01FF" w:csb1="00000000"/>
  </w:font>
  <w:font w:name="Century Gothic">
    <w:altName w:val="Century Gothic"/>
    <w:panose1 w:val="020B0502020202020204"/>
    <w:charset w:val="CC"/>
    <w:family w:val="swiss"/>
    <w:pitch w:val="variable"/>
    <w:sig w:usb0="00000287" w:usb1="00000000" w:usb2="00000000" w:usb3="00000000" w:csb0="0000009F" w:csb1="00000000"/>
  </w:font>
  <w:font w:name="Trebuchet MS">
    <w:altName w:val="Trebuchet MS"/>
    <w:panose1 w:val="020B0603020202020204"/>
    <w:charset w:val="CC"/>
    <w:family w:val="swiss"/>
    <w:pitch w:val="variable"/>
    <w:sig w:usb0="00000287" w:usb1="00000003"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F9A" w:rsidRPr="00A94F9A" w:rsidRDefault="00A94F9A" w:rsidP="00A94F9A">
    <w:pPr>
      <w:pStyle w:val="a7"/>
      <w:jc w:val="right"/>
      <w:rPr>
        <w:sz w:val="16"/>
      </w:rPr>
    </w:pPr>
    <w:r w:rsidRPr="00A94F9A">
      <w:rPr>
        <w:sz w:val="16"/>
      </w:rPr>
      <w:t>P&amp;PL_ARCHITECTS GLOSS V1.0 Page 2 of 2</w:t>
    </w:r>
  </w:p>
  <w:p w:rsidR="009F6B16" w:rsidRDefault="009F6B16">
    <w:pPr>
      <w:pStyle w:val="a3"/>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0C4E" w:rsidRPr="00A731B9" w:rsidRDefault="00A94F9A" w:rsidP="00A731B9">
    <w:pPr>
      <w:pStyle w:val="a7"/>
      <w:jc w:val="right"/>
      <w:rPr>
        <w:sz w:val="16"/>
      </w:rPr>
    </w:pPr>
    <w:r w:rsidRPr="00A94F9A">
      <w:rPr>
        <w:sz w:val="16"/>
      </w:rPr>
      <w:t>P</w:t>
    </w:r>
    <w:r>
      <w:rPr>
        <w:sz w:val="16"/>
      </w:rPr>
      <w:t>&amp;PL_ARCHITECTS GLOSS V1.0 Page 1</w:t>
    </w:r>
    <w:r w:rsidRPr="00A94F9A">
      <w:rPr>
        <w:sz w:val="16"/>
      </w:rPr>
      <w:t xml:space="preserve"> of 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51F2" w:rsidRDefault="00B951F2">
      <w:r>
        <w:separator/>
      </w:r>
    </w:p>
  </w:footnote>
  <w:footnote w:type="continuationSeparator" w:id="0">
    <w:p w:rsidR="00B951F2" w:rsidRDefault="00B951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2"/>
  </w:compat>
  <w:rsids>
    <w:rsidRoot w:val="009F6B16"/>
    <w:rsid w:val="00034FCA"/>
    <w:rsid w:val="00047929"/>
    <w:rsid w:val="00074FC2"/>
    <w:rsid w:val="000E1F55"/>
    <w:rsid w:val="00182765"/>
    <w:rsid w:val="0019122D"/>
    <w:rsid w:val="001A0401"/>
    <w:rsid w:val="001A3EE3"/>
    <w:rsid w:val="001E0D0C"/>
    <w:rsid w:val="002916D9"/>
    <w:rsid w:val="002C12DE"/>
    <w:rsid w:val="002D4F10"/>
    <w:rsid w:val="002E442E"/>
    <w:rsid w:val="003A3B7C"/>
    <w:rsid w:val="003D4C17"/>
    <w:rsid w:val="004172E8"/>
    <w:rsid w:val="00446B20"/>
    <w:rsid w:val="00452EDB"/>
    <w:rsid w:val="00474C3B"/>
    <w:rsid w:val="00482CA4"/>
    <w:rsid w:val="004D7389"/>
    <w:rsid w:val="005B516E"/>
    <w:rsid w:val="00663212"/>
    <w:rsid w:val="006D7A2E"/>
    <w:rsid w:val="00712412"/>
    <w:rsid w:val="007E5DEF"/>
    <w:rsid w:val="0082451B"/>
    <w:rsid w:val="00870E7D"/>
    <w:rsid w:val="008D2243"/>
    <w:rsid w:val="00903ED3"/>
    <w:rsid w:val="00932DEC"/>
    <w:rsid w:val="009411C1"/>
    <w:rsid w:val="009C591C"/>
    <w:rsid w:val="009F1B45"/>
    <w:rsid w:val="009F6B16"/>
    <w:rsid w:val="00A14B4F"/>
    <w:rsid w:val="00A731B9"/>
    <w:rsid w:val="00A94F9A"/>
    <w:rsid w:val="00A95CC8"/>
    <w:rsid w:val="00AD5632"/>
    <w:rsid w:val="00AE5813"/>
    <w:rsid w:val="00B058A8"/>
    <w:rsid w:val="00B503C3"/>
    <w:rsid w:val="00B951F2"/>
    <w:rsid w:val="00C60C4E"/>
    <w:rsid w:val="00C91B9D"/>
    <w:rsid w:val="00C93207"/>
    <w:rsid w:val="00E04FA4"/>
    <w:rsid w:val="00E61AB1"/>
    <w:rsid w:val="00E849A9"/>
    <w:rsid w:val="00EB7136"/>
    <w:rsid w:val="00EC7DF1"/>
    <w:rsid w:val="00EF6825"/>
    <w:rsid w:val="00F1390E"/>
    <w:rsid w:val="00F46F4A"/>
    <w:rsid w:val="00F669BB"/>
    <w:rsid w:val="00F80248"/>
    <w:rsid w:val="00F84EC2"/>
    <w:rsid w:val="00FA1475"/>
    <w:rsid w:val="00FB5A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0C51A8C3"/>
  <w15:docId w15:val="{7172839A-C5AB-4197-8109-83E50029C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Arial Unicode MS" w:eastAsia="Arial Unicode MS" w:hAnsi="Arial Unicode MS" w:cs="Arial Unicode MS"/>
    </w:rPr>
  </w:style>
  <w:style w:type="paragraph" w:styleId="1">
    <w:name w:val="heading 1"/>
    <w:basedOn w:val="a"/>
    <w:uiPriority w:val="1"/>
    <w:qFormat/>
    <w:pPr>
      <w:ind w:left="110" w:right="2136"/>
      <w:outlineLvl w:val="0"/>
    </w:pPr>
    <w:rPr>
      <w:rFonts w:ascii="Century Gothic" w:eastAsia="Century Gothic" w:hAnsi="Century Gothic" w:cs="Century Gothic"/>
      <w:b/>
      <w:bCs/>
      <w:sz w:val="40"/>
      <w:szCs w:val="40"/>
    </w:rPr>
  </w:style>
  <w:style w:type="paragraph" w:styleId="2">
    <w:name w:val="heading 2"/>
    <w:basedOn w:val="a"/>
    <w:uiPriority w:val="1"/>
    <w:qFormat/>
    <w:pPr>
      <w:ind w:left="112" w:right="444"/>
      <w:outlineLvl w:val="1"/>
    </w:pPr>
    <w:rPr>
      <w:rFonts w:ascii="Trebuchet MS" w:eastAsia="Trebuchet MS" w:hAnsi="Trebuchet MS" w:cs="Trebuchet MS"/>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16"/>
      <w:szCs w:val="16"/>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rsid w:val="00452EDB"/>
    <w:pPr>
      <w:widowControl/>
      <w:tabs>
        <w:tab w:val="center" w:pos="4677"/>
        <w:tab w:val="right" w:pos="9355"/>
      </w:tabs>
    </w:pPr>
    <w:rPr>
      <w:rFonts w:ascii="Times New Roman" w:eastAsia="Times New Roman" w:hAnsi="Times New Roman" w:cs="Times New Roman"/>
      <w:sz w:val="24"/>
      <w:szCs w:val="24"/>
      <w:lang w:val="ru-RU" w:eastAsia="ru-RU"/>
    </w:rPr>
  </w:style>
  <w:style w:type="character" w:customStyle="1" w:styleId="a6">
    <w:name w:val="Верхний колонтитул Знак"/>
    <w:basedOn w:val="a0"/>
    <w:link w:val="a5"/>
    <w:rsid w:val="00452EDB"/>
    <w:rPr>
      <w:rFonts w:ascii="Times New Roman" w:eastAsia="Times New Roman" w:hAnsi="Times New Roman" w:cs="Times New Roman"/>
      <w:sz w:val="24"/>
      <w:szCs w:val="24"/>
      <w:lang w:val="ru-RU" w:eastAsia="ru-RU"/>
    </w:rPr>
  </w:style>
  <w:style w:type="paragraph" w:styleId="a7">
    <w:name w:val="footer"/>
    <w:basedOn w:val="a"/>
    <w:link w:val="a8"/>
    <w:uiPriority w:val="99"/>
    <w:unhideWhenUsed/>
    <w:rsid w:val="00182765"/>
    <w:pPr>
      <w:tabs>
        <w:tab w:val="center" w:pos="4677"/>
        <w:tab w:val="right" w:pos="9355"/>
      </w:tabs>
    </w:pPr>
  </w:style>
  <w:style w:type="character" w:customStyle="1" w:styleId="a8">
    <w:name w:val="Нижний колонтитул Знак"/>
    <w:basedOn w:val="a0"/>
    <w:link w:val="a7"/>
    <w:uiPriority w:val="99"/>
    <w:rsid w:val="00182765"/>
    <w:rPr>
      <w:rFonts w:ascii="Arial Unicode MS" w:eastAsia="Arial Unicode MS" w:hAnsi="Arial Unicode MS" w:cs="Arial Unicode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2.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702</TotalTime>
  <Pages>2</Pages>
  <Words>1263</Words>
  <Characters>7204</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Романовская Полина</cp:lastModifiedBy>
  <cp:revision>25</cp:revision>
  <dcterms:created xsi:type="dcterms:W3CDTF">2016-08-11T12:57:00Z</dcterms:created>
  <dcterms:modified xsi:type="dcterms:W3CDTF">2023-02-28T14:41:00Z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2016-04-14T00:00:00Z</vt:filetime>
  </property>
  <property fmtid="{D5CDD505-2E9C-101B-9397-08002B2CF9AE}" pid="3" name="Creator">
    <vt:lpwstr>Adobe InDesign CS6 (Macintosh)</vt:lpwstr>
  </property>
  <property fmtid="{D5CDD505-2E9C-101B-9397-08002B2CF9AE}" pid="4" name="LastSaved">
    <vt:filetime>2016-08-11T00:00:00Z</vt:filetime>
  </property>
</Properties>
</file>